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40C5" w14:textId="4BE36C57" w:rsidR="008932FD" w:rsidRPr="004F6EA8" w:rsidRDefault="00B010B6" w:rsidP="004F6EA8">
      <w:pPr>
        <w:jc w:val="center"/>
        <w:rPr>
          <w:b/>
          <w:sz w:val="24"/>
          <w:szCs w:val="24"/>
        </w:rPr>
      </w:pPr>
      <w:bookmarkStart w:id="0" w:name="_GoBack"/>
      <w:bookmarkEnd w:id="0"/>
      <w:r>
        <w:rPr>
          <w:b/>
          <w:sz w:val="24"/>
          <w:szCs w:val="24"/>
        </w:rPr>
        <w:t>Verzoek voor het verkrijgen van rekeninginformatie (artikel 14 van Verordening (EU) nr. 655/2014 van het Europees Parlement en de Raad van 15 mei 2014 tot vaststelling van een procedure betreffende het Europees bevel tot conservatoir beslag op bankrekeningen om de grensoverschrijdende inning van schuldvorderingen in burgerlijke en handelszaken te vergemakkelijken)</w:t>
      </w:r>
    </w:p>
    <w:p w14:paraId="01F5779F" w14:textId="77777777" w:rsidR="00B010B6" w:rsidRDefault="00B010B6"/>
    <w:p w14:paraId="40FACF20" w14:textId="2CA04545" w:rsidR="00B010B6" w:rsidRDefault="00B010B6">
      <w:r>
        <w:t>Referentienummer/dossiernummer van het verzoekende gerecht:</w:t>
      </w:r>
    </w:p>
    <w:p w14:paraId="1B8E41E8" w14:textId="0E5ADC41" w:rsidR="00360512" w:rsidRDefault="00360512">
      <w:r>
        <w:t xml:space="preserve">Dossiernaam: </w:t>
      </w:r>
    </w:p>
    <w:p w14:paraId="70E8D996" w14:textId="77777777" w:rsidR="00B010B6" w:rsidRDefault="00B010B6"/>
    <w:p w14:paraId="2FF053F7" w14:textId="3C5D3487" w:rsidR="00B010B6" w:rsidRDefault="002C61D9" w:rsidP="002C61D9">
      <w:r>
        <w:t>1. Verzoekend gerecht:</w:t>
      </w:r>
    </w:p>
    <w:p w14:paraId="5EB4E82C" w14:textId="3229FD92" w:rsidR="002C61D9" w:rsidRDefault="002C61D9" w:rsidP="002C61D9">
      <w:r>
        <w:t>1.1. Naam:</w:t>
      </w:r>
    </w:p>
    <w:p w14:paraId="31D209F7" w14:textId="499351E2" w:rsidR="00B010B6" w:rsidRDefault="002C61D9">
      <w:r>
        <w:t>1.2. Adres</w:t>
      </w:r>
    </w:p>
    <w:p w14:paraId="61D51D66" w14:textId="77777777" w:rsidR="00B010B6" w:rsidRDefault="00B010B6">
      <w:r>
        <w:t>1.2.1. Straat en nummer/postbus:</w:t>
      </w:r>
    </w:p>
    <w:p w14:paraId="47D5B5A2" w14:textId="770E3D99" w:rsidR="00B010B6" w:rsidRDefault="00B010B6">
      <w:r>
        <w:t>1.2.2. Plaats en postcode:</w:t>
      </w:r>
    </w:p>
    <w:p w14:paraId="6CA5F10C" w14:textId="42F940C0" w:rsidR="00B010B6" w:rsidRDefault="00B010B6">
      <w:r>
        <w:t>1.2.3. Lidstaat:</w:t>
      </w:r>
    </w:p>
    <w:p w14:paraId="351D5A76" w14:textId="77777777" w:rsidR="00B010B6" w:rsidRDefault="00B010B6" w:rsidP="00B010B6">
      <w:r>
        <w:t>1.3. Telefoon:</w:t>
      </w:r>
    </w:p>
    <w:p w14:paraId="42243982" w14:textId="77777777" w:rsidR="00B010B6" w:rsidRDefault="00B010B6" w:rsidP="00B010B6">
      <w:r>
        <w:t>1.4. Fax (*):</w:t>
      </w:r>
    </w:p>
    <w:p w14:paraId="02BF0580" w14:textId="77777777" w:rsidR="00B010B6" w:rsidRDefault="00E302DE" w:rsidP="00B010B6">
      <w:r>
        <w:t>1.5. E-mail (*):</w:t>
      </w:r>
    </w:p>
    <w:p w14:paraId="7542A7BC" w14:textId="77777777" w:rsidR="006375A5" w:rsidRDefault="006375A5" w:rsidP="00B010B6"/>
    <w:p w14:paraId="1929C5E5" w14:textId="6F35ECB3" w:rsidR="00B010B6" w:rsidRDefault="00B010B6" w:rsidP="00B010B6">
      <w:r>
        <w:t xml:space="preserve">2. Informatie-instantie </w:t>
      </w:r>
    </w:p>
    <w:p w14:paraId="7299B0A3" w14:textId="02C67EE6" w:rsidR="00B010B6" w:rsidRDefault="00B010B6" w:rsidP="00B010B6">
      <w:r>
        <w:t>2.1. Naam:</w:t>
      </w:r>
    </w:p>
    <w:p w14:paraId="0D1A643D" w14:textId="77777777" w:rsidR="00DD1CBC" w:rsidRDefault="00B010B6" w:rsidP="00B010B6">
      <w:r>
        <w:t xml:space="preserve">2.2. Adres </w:t>
      </w:r>
    </w:p>
    <w:p w14:paraId="488437ED" w14:textId="77777777" w:rsidR="00B010B6" w:rsidRDefault="00B010B6" w:rsidP="00B010B6">
      <w:r>
        <w:t>2.2.1. Straat en nummer/postbus:</w:t>
      </w:r>
    </w:p>
    <w:p w14:paraId="136248AE" w14:textId="785E09D2" w:rsidR="00B010B6" w:rsidRDefault="00B010B6" w:rsidP="00B010B6">
      <w:r>
        <w:t>2.2.2. Plaats en postcode:</w:t>
      </w:r>
    </w:p>
    <w:p w14:paraId="3C8AFCEC" w14:textId="13FEF860" w:rsidR="00B010B6" w:rsidRDefault="00B010B6" w:rsidP="00B010B6">
      <w:r>
        <w:t>2.2.3. Lidstaat (gelieve de landencode te vermelden):</w:t>
      </w:r>
    </w:p>
    <w:p w14:paraId="3B15CF0A" w14:textId="77777777" w:rsidR="00B010B6" w:rsidRDefault="00B010B6" w:rsidP="00B010B6">
      <w:r>
        <w:t>2.3. Telefoon:</w:t>
      </w:r>
    </w:p>
    <w:p w14:paraId="4EB47C49" w14:textId="77777777" w:rsidR="00B010B6" w:rsidRDefault="00B010B6" w:rsidP="00B010B6">
      <w:r>
        <w:t>2.4. Fax (*):</w:t>
      </w:r>
    </w:p>
    <w:p w14:paraId="7D10EB8F" w14:textId="77777777" w:rsidR="00B010B6" w:rsidRDefault="00E302DE" w:rsidP="00B010B6">
      <w:r>
        <w:t>2.5. E-mail (*):</w:t>
      </w:r>
    </w:p>
    <w:p w14:paraId="0D29D47F" w14:textId="77777777" w:rsidR="006375A5" w:rsidRDefault="006375A5" w:rsidP="00B010B6"/>
    <w:p w14:paraId="3EBB6EF2" w14:textId="618DA6E2" w:rsidR="00F43D1B" w:rsidRPr="002938E3" w:rsidRDefault="00B010B6" w:rsidP="002938E3">
      <w:r>
        <w:lastRenderedPageBreak/>
        <w:t>3. GEGEVENS BETREFFENDE DE SCHULDEISER</w:t>
      </w:r>
    </w:p>
    <w:p w14:paraId="122CD4A7" w14:textId="378B44E8" w:rsidR="00B010B6" w:rsidRDefault="00B010B6" w:rsidP="00B010B6">
      <w:r>
        <w:t xml:space="preserve">3.1. Naam en </w:t>
      </w:r>
      <w:proofErr w:type="spellStart"/>
      <w:r>
        <w:t>voorna</w:t>
      </w:r>
      <w:proofErr w:type="spellEnd"/>
      <w:r>
        <w:t>(a)m(en)/naam van bedrijf of organisatie:</w:t>
      </w:r>
    </w:p>
    <w:p w14:paraId="5CE6D31F" w14:textId="3E76E9FD" w:rsidR="004011E2" w:rsidRDefault="00B010B6" w:rsidP="00B010B6">
      <w:r>
        <w:t xml:space="preserve">3.2. Adres </w:t>
      </w:r>
    </w:p>
    <w:p w14:paraId="1E3E3EE8" w14:textId="77777777" w:rsidR="00B010B6" w:rsidRDefault="00B010B6" w:rsidP="00B010B6">
      <w:r>
        <w:t>3.2.1. Straat en nummer/postbus:</w:t>
      </w:r>
    </w:p>
    <w:p w14:paraId="54FFFA4F" w14:textId="74DF5471" w:rsidR="003B1F47" w:rsidRDefault="003B1F47" w:rsidP="003B1F47">
      <w:r>
        <w:t>3.2.2. Plaats en postcode:</w:t>
      </w:r>
    </w:p>
    <w:p w14:paraId="7B329318" w14:textId="35DFBAD3" w:rsidR="003B1F47" w:rsidRDefault="003B1F47" w:rsidP="003B1F47">
      <w:r>
        <w:t>3.2.3. Lidstaat (gelieve de landencode te vermelden):</w:t>
      </w:r>
    </w:p>
    <w:p w14:paraId="630EEE77" w14:textId="4FD7066C" w:rsidR="00F43D1B" w:rsidRDefault="00F43D1B" w:rsidP="003B1F47">
      <w:r>
        <w:t>3.3. Telefoon: (*)</w:t>
      </w:r>
    </w:p>
    <w:p w14:paraId="35058364" w14:textId="1D313B3A" w:rsidR="00F43D1B" w:rsidRDefault="00F43D1B" w:rsidP="003B1F47">
      <w:r>
        <w:t>3.4. Fax: (*)</w:t>
      </w:r>
    </w:p>
    <w:p w14:paraId="482E3833" w14:textId="3141E72F" w:rsidR="00076B60" w:rsidRDefault="00076B60" w:rsidP="003B1F47">
      <w:r>
        <w:t>3.5. E-mail (indien beschikbaar):</w:t>
      </w:r>
    </w:p>
    <w:p w14:paraId="3904EDBF" w14:textId="484EBA55" w:rsidR="00670F79" w:rsidRDefault="00670F79" w:rsidP="00670F79">
      <w:r>
        <w:t xml:space="preserve">3.6. Naam en contactgegevens van de eventuele vertegenwoordiger van de schuldeiser </w:t>
      </w:r>
    </w:p>
    <w:p w14:paraId="0D219BE5" w14:textId="0F4F3AEE" w:rsidR="00670F79" w:rsidRDefault="00670F79" w:rsidP="00670F79">
      <w:r>
        <w:t xml:space="preserve">3.6.1. Naam en </w:t>
      </w:r>
      <w:proofErr w:type="spellStart"/>
      <w:r>
        <w:t>voorna</w:t>
      </w:r>
      <w:proofErr w:type="spellEnd"/>
      <w:r>
        <w:t xml:space="preserve">(a)m(en): </w:t>
      </w:r>
    </w:p>
    <w:p w14:paraId="596E6BA7" w14:textId="6D946D16" w:rsidR="00F43D1B" w:rsidRDefault="00670F79" w:rsidP="00670F79">
      <w:r>
        <w:t xml:space="preserve">3.6.2. Adres </w:t>
      </w:r>
    </w:p>
    <w:p w14:paraId="5D665C0F" w14:textId="7229E0C5" w:rsidR="00670F79" w:rsidRDefault="00F43D1B" w:rsidP="00670F79">
      <w:r>
        <w:t xml:space="preserve">3.6.2.1. Straat en nummer/postbus: </w:t>
      </w:r>
    </w:p>
    <w:p w14:paraId="3AE68A4F" w14:textId="770303A8" w:rsidR="00670F79" w:rsidRDefault="00670F79" w:rsidP="00670F79">
      <w:r>
        <w:t xml:space="preserve">3.6.2.2. Plaats en postcode: </w:t>
      </w:r>
    </w:p>
    <w:p w14:paraId="3954D0E4" w14:textId="49B0297C" w:rsidR="00670F79" w:rsidRDefault="00670F79" w:rsidP="00670F79">
      <w:r>
        <w:t xml:space="preserve">3.6.2.3. Land (wanneer dit een lidstaat is, gelieve de landencode te vermelden): </w:t>
      </w:r>
    </w:p>
    <w:p w14:paraId="05DE8CA7" w14:textId="063451CB" w:rsidR="00670F79" w:rsidRDefault="00670F79" w:rsidP="00670F79">
      <w:r>
        <w:t xml:space="preserve">3.6.3. E-mail (indien beschikbaar): </w:t>
      </w:r>
    </w:p>
    <w:p w14:paraId="45C6A3A1" w14:textId="203280C3" w:rsidR="00670F79" w:rsidRDefault="00670F79" w:rsidP="00670F79">
      <w:r>
        <w:t xml:space="preserve">3.7. Indien de schuldeiser een natuurlijke persoon is </w:t>
      </w:r>
    </w:p>
    <w:p w14:paraId="6CF3B561" w14:textId="4C826C2A" w:rsidR="00670F79" w:rsidRDefault="00670F79" w:rsidP="00670F79">
      <w:r>
        <w:t xml:space="preserve">3.7.1. Geboortedatum: </w:t>
      </w:r>
    </w:p>
    <w:p w14:paraId="708043D5" w14:textId="427C715B" w:rsidR="00670F79" w:rsidRDefault="00670F79" w:rsidP="00670F79">
      <w:r>
        <w:t xml:space="preserve">3.7.2. Nummer van identiteitskaart of paspoort (indien van toepassing en beschikbaar): </w:t>
      </w:r>
    </w:p>
    <w:p w14:paraId="03B7353F" w14:textId="3B1591B1" w:rsidR="00670F79" w:rsidRDefault="00670F79" w:rsidP="00670F79">
      <w:r>
        <w:t xml:space="preserve">3.8. Indien de schuldeiser een rechtspersoon is of een andere entiteit die volgens het recht van een lidstaat bevoegd is om als eiser of verweerder in rechte op te treden </w:t>
      </w:r>
    </w:p>
    <w:p w14:paraId="268276E6" w14:textId="458300C7" w:rsidR="00670F79" w:rsidRDefault="00670F79" w:rsidP="00670F79">
      <w:r>
        <w:t xml:space="preserve">3.8.1. Land van vestiging, oprichting of registratie (wanneer dit een lidstaat is, gelieve de landencode te vermelden): </w:t>
      </w:r>
    </w:p>
    <w:p w14:paraId="76181431" w14:textId="4DC1A517" w:rsidR="00670F79" w:rsidRDefault="00670F79" w:rsidP="00670F79">
      <w:r>
        <w:t>3.8.2. Identificatie- of registratienummer of, bij gebreke hiervan, datum en plaats van vestiging, oprichting of registratie:</w:t>
      </w:r>
    </w:p>
    <w:p w14:paraId="35AED0FB" w14:textId="40EAEE53" w:rsidR="00B54673" w:rsidRDefault="00B54673" w:rsidP="003B1F47">
      <w:r>
        <w:t xml:space="preserve"> </w:t>
      </w:r>
    </w:p>
    <w:p w14:paraId="5E41FD39" w14:textId="77777777" w:rsidR="006375A5" w:rsidRDefault="006375A5" w:rsidP="003B1F47"/>
    <w:p w14:paraId="23CC658A" w14:textId="7D0D029C" w:rsidR="00D67497" w:rsidRPr="002938E3" w:rsidRDefault="003B1F47" w:rsidP="002938E3">
      <w:r>
        <w:t>4. GEGEVENS BETREFFENDE DE SCHULDENAAR</w:t>
      </w:r>
    </w:p>
    <w:p w14:paraId="1CC7B4FB" w14:textId="1660E927" w:rsidR="003B1F47" w:rsidRDefault="003B1F47" w:rsidP="003B1F47">
      <w:r>
        <w:t xml:space="preserve">4.1. Naam en </w:t>
      </w:r>
      <w:proofErr w:type="spellStart"/>
      <w:r>
        <w:t>voorna</w:t>
      </w:r>
      <w:proofErr w:type="spellEnd"/>
      <w:r>
        <w:t>(a)m(en) (eventuele andere na(a)m(en), indien bekend)/naam van bedrijf of organisatie:</w:t>
      </w:r>
    </w:p>
    <w:p w14:paraId="3476BDCD" w14:textId="77777777" w:rsidR="003B1F47" w:rsidRDefault="003B1F47" w:rsidP="003B1F47">
      <w:r>
        <w:lastRenderedPageBreak/>
        <w:t xml:space="preserve">4.2. Adres </w:t>
      </w:r>
    </w:p>
    <w:p w14:paraId="4A5C394A" w14:textId="77777777" w:rsidR="003B1F47" w:rsidRDefault="003B1F47" w:rsidP="003B1F47">
      <w:r>
        <w:t>4.2.1. Straat en nummer/postbus:</w:t>
      </w:r>
    </w:p>
    <w:p w14:paraId="4F0EA13A" w14:textId="3374BCE6" w:rsidR="003B1F47" w:rsidRDefault="003B1F47" w:rsidP="003B1F47">
      <w:r>
        <w:t>4.2.2. Plaats en postcode:</w:t>
      </w:r>
    </w:p>
    <w:p w14:paraId="7F4C03A3" w14:textId="511ED4BD" w:rsidR="003B1F47" w:rsidRDefault="003B1F47" w:rsidP="003B1F47">
      <w:r>
        <w:t>4.2.3. Land (wanneer dit een lidstaat is, gelieve de landencode te vermelden):</w:t>
      </w:r>
    </w:p>
    <w:p w14:paraId="26D4354C" w14:textId="594F87EE" w:rsidR="00C712B9" w:rsidRDefault="00C712B9" w:rsidP="003B1F47">
      <w:r>
        <w:t>4.3. Telefoon (*):</w:t>
      </w:r>
    </w:p>
    <w:p w14:paraId="25F66B44" w14:textId="42C81671" w:rsidR="00C712B9" w:rsidRDefault="00C712B9" w:rsidP="003B1F47">
      <w:r>
        <w:t>4.4. Fax (*):</w:t>
      </w:r>
    </w:p>
    <w:p w14:paraId="1111C864" w14:textId="154EDD3D" w:rsidR="00C712B9" w:rsidRDefault="00C712B9" w:rsidP="00C712B9">
      <w:r>
        <w:t>4.5. E-mail (indien beschikbaar):</w:t>
      </w:r>
    </w:p>
    <w:p w14:paraId="31C945D1" w14:textId="39B7592E" w:rsidR="00D67497" w:rsidRDefault="00C712B9" w:rsidP="00C712B9">
      <w:r>
        <w:t>4.6. Naam (indien bekend) en contactgegevens (indien beschikbaar) van de eventuele vertegenwoordiger van de schuldenaar</w:t>
      </w:r>
    </w:p>
    <w:p w14:paraId="49E5064A" w14:textId="53BD2A0A" w:rsidR="00D67497" w:rsidRDefault="00D67497" w:rsidP="00C712B9">
      <w:r>
        <w:t xml:space="preserve">4.6.1. Naam en </w:t>
      </w:r>
      <w:proofErr w:type="spellStart"/>
      <w:r>
        <w:t>voorna</w:t>
      </w:r>
      <w:proofErr w:type="spellEnd"/>
      <w:r>
        <w:t>(a)m(en):</w:t>
      </w:r>
    </w:p>
    <w:p w14:paraId="4B7CDF47" w14:textId="4D1B643C" w:rsidR="00D67497" w:rsidRDefault="00D67497" w:rsidP="00C712B9">
      <w:r>
        <w:t>4.6.2. Adres</w:t>
      </w:r>
    </w:p>
    <w:p w14:paraId="1B02A60A" w14:textId="71B11D09" w:rsidR="00D67497" w:rsidRDefault="00D67497" w:rsidP="00C712B9">
      <w:r>
        <w:t>4.6.2.1. Straat en nummer/postbus:</w:t>
      </w:r>
    </w:p>
    <w:p w14:paraId="7FF807ED" w14:textId="38BC5C73" w:rsidR="00D67497" w:rsidRDefault="00D67497" w:rsidP="00C712B9">
      <w:r>
        <w:t>4.6.2.2. Plaats en postcode:</w:t>
      </w:r>
    </w:p>
    <w:p w14:paraId="2D336B37" w14:textId="7C223E64" w:rsidR="00D67497" w:rsidRDefault="00D67497" w:rsidP="00C712B9">
      <w:r>
        <w:t>4.6.2.3. Land (wanneer dit een lidstaat is, gelieve de landencode te vermelden):</w:t>
      </w:r>
    </w:p>
    <w:p w14:paraId="48C086BA" w14:textId="33FE3719" w:rsidR="00D67497" w:rsidRDefault="00D67497" w:rsidP="00C712B9">
      <w:r>
        <w:t>4.6.3. E-mail:</w:t>
      </w:r>
    </w:p>
    <w:p w14:paraId="0D8A2044" w14:textId="3AD474AA" w:rsidR="00C712B9" w:rsidRDefault="00D67497" w:rsidP="00C712B9">
      <w:r>
        <w:t>4.7. Indien de schuldenaar een natuurlijke persoon is</w:t>
      </w:r>
    </w:p>
    <w:p w14:paraId="19A39885" w14:textId="0313209E" w:rsidR="00C712B9" w:rsidRDefault="00C712B9" w:rsidP="00C712B9">
      <w:r>
        <w:t>4.7.1. Geboortedatum (*):</w:t>
      </w:r>
    </w:p>
    <w:p w14:paraId="276A937B" w14:textId="48462C29" w:rsidR="00C306E8" w:rsidRDefault="00C306E8" w:rsidP="00C712B9">
      <w:r>
        <w:t>4.7.2. Nummer van identiteitskaart of paspoort (*):</w:t>
      </w:r>
    </w:p>
    <w:p w14:paraId="1D20BF6B" w14:textId="21E52C2A" w:rsidR="00C306E8" w:rsidRDefault="00C306E8" w:rsidP="00C712B9">
      <w:r>
        <w:t xml:space="preserve">4.7.3. </w:t>
      </w:r>
      <w:proofErr w:type="spellStart"/>
      <w:r>
        <w:t>Socialezekerheidsnummer</w:t>
      </w:r>
      <w:proofErr w:type="spellEnd"/>
      <w:r>
        <w:t xml:space="preserve"> (*):</w:t>
      </w:r>
    </w:p>
    <w:p w14:paraId="61D28A11" w14:textId="6784B511" w:rsidR="00C306E8" w:rsidRDefault="00C306E8" w:rsidP="00C712B9">
      <w:r>
        <w:t>4.7.4. Fiscaal nummer (*):</w:t>
      </w:r>
    </w:p>
    <w:p w14:paraId="20E203C8" w14:textId="0856EB31" w:rsidR="00C306E8" w:rsidRDefault="00C306E8" w:rsidP="00C712B9">
      <w:r>
        <w:t>4.7.5. Geboortenummer (*):</w:t>
      </w:r>
    </w:p>
    <w:p w14:paraId="1FD4CD89" w14:textId="098976B8" w:rsidR="00C306E8" w:rsidRDefault="00C306E8" w:rsidP="00C712B9">
      <w:r>
        <w:t>4.8. Indien de schuldenaar een rechtspersoon is of een andere entiteit die volgens het recht van een lidstaat bevoegd is om als eiser of verweerder in rechte op te treden:</w:t>
      </w:r>
    </w:p>
    <w:p w14:paraId="4CD1CDE4" w14:textId="799C21FE" w:rsidR="00C306E8" w:rsidRDefault="00C306E8" w:rsidP="00C712B9">
      <w:r>
        <w:t>4.8.1. Land van vestiging, oprichting of registratie (wanneer dit een lidstaat is, gelieve de landencode te vermelden):</w:t>
      </w:r>
    </w:p>
    <w:p w14:paraId="199472BC" w14:textId="75D11378" w:rsidR="00C306E8" w:rsidRDefault="00C306E8" w:rsidP="00C712B9">
      <w:r>
        <w:t>4.8.2. Identificatie- of registratienummer of, bij gebreke hiervan, datum en plaats van vestiging, oprichting of registratie:</w:t>
      </w:r>
    </w:p>
    <w:p w14:paraId="24FD9BD3" w14:textId="13F52ADD" w:rsidR="00C306E8" w:rsidRDefault="00C306E8" w:rsidP="00C712B9">
      <w:r>
        <w:t>4.8.3. Nummer van de organisatie of een gelijkwaardig nummer (*):</w:t>
      </w:r>
    </w:p>
    <w:p w14:paraId="4326B294" w14:textId="4C854CC8" w:rsidR="00C306E8" w:rsidRDefault="00C306E8" w:rsidP="00C712B9">
      <w:r>
        <w:t>4.8.4. Fiscaal nummer (*):</w:t>
      </w:r>
    </w:p>
    <w:p w14:paraId="51202AF7" w14:textId="77777777" w:rsidR="002D6C25" w:rsidRDefault="002D6C25" w:rsidP="00C712B9"/>
    <w:p w14:paraId="7A73CE52" w14:textId="30DF80EE" w:rsidR="008932FD" w:rsidRDefault="008932FD" w:rsidP="003B1F47">
      <w:r>
        <w:lastRenderedPageBreak/>
        <w:t>* Noot: Indien beschikbaar. Sommige lidstaten hebben wellicht een aantal van deze gegevens nodig om het bankrekeningnummer van de schuldenaar foutloos te kunnen opzoeken.</w:t>
      </w:r>
    </w:p>
    <w:p w14:paraId="47BF0C6F" w14:textId="77777777" w:rsidR="006375A5" w:rsidRDefault="006375A5" w:rsidP="003B1F47"/>
    <w:p w14:paraId="074CE6DA" w14:textId="3526D812" w:rsidR="003B1F47" w:rsidRDefault="003B1F47" w:rsidP="003B1F47">
      <w:r>
        <w:t>5. RECHTERLIJKE BESLISSING</w:t>
      </w:r>
    </w:p>
    <w:p w14:paraId="387FF058" w14:textId="77777777" w:rsidR="006F5BFC" w:rsidRDefault="00287BE1" w:rsidP="00745320">
      <w:pPr>
        <w:spacing w:line="240" w:lineRule="auto"/>
      </w:pPr>
      <w:r>
        <w:t xml:space="preserve">5.1. Indien de schuldeiser een rechterlijke beslissing, gerechtelijke schikking of authentieke akte heeft verkregen op grond waarvan de schuldenaar de vordering (geldelijke vordering) in een burgerlijke of handelszaak </w:t>
      </w:r>
    </w:p>
    <w:p w14:paraId="2C40FB95" w14:textId="459D78C7" w:rsidR="0042517C" w:rsidRDefault="006F5BFC" w:rsidP="00745320">
      <w:pPr>
        <w:spacing w:line="240" w:lineRule="auto"/>
      </w:pPr>
      <w:proofErr w:type="gramStart"/>
      <w:r>
        <w:t>overeenkomstig</w:t>
      </w:r>
      <w:proofErr w:type="gramEnd"/>
      <w:r>
        <w:t xml:space="preserve"> artikel 2 moet voldoen</w:t>
      </w:r>
      <w:r>
        <w:tab/>
      </w:r>
      <w:r>
        <w:tab/>
      </w:r>
      <w:r w:rsidR="00054557">
        <w:tab/>
      </w:r>
      <w:r w:rsidR="00054557">
        <w:tab/>
      </w:r>
      <w:r w:rsidR="00054557">
        <w:tab/>
      </w:r>
      <w:r w:rsidR="00054557">
        <w:tab/>
      </w:r>
      <w:r w:rsidR="00054557">
        <w:tab/>
      </w:r>
      <w:r>
        <w:t>□</w:t>
      </w:r>
    </w:p>
    <w:p w14:paraId="3F7C1737" w14:textId="482480C0" w:rsidR="005E23E4" w:rsidRDefault="00D17B33" w:rsidP="003B1F47">
      <w:r>
        <w:t xml:space="preserve">5.2. De rechterlijke beslissing, gerechtelijke schikking of authentieke akte op grond waarvan de schuldenaar de vordering moet voldoen is </w:t>
      </w:r>
    </w:p>
    <w:p w14:paraId="16935E71" w14:textId="2FB1FA78" w:rsidR="00CF4325" w:rsidRDefault="00CF4325" w:rsidP="003B1F47">
      <w:proofErr w:type="gramStart"/>
      <w:r>
        <w:rPr>
          <w:b/>
        </w:rPr>
        <w:t>uitvoerbaar</w:t>
      </w:r>
      <w:proofErr w:type="gramEnd"/>
      <w:r>
        <w:rPr>
          <w:b/>
        </w:rPr>
        <w:t>/niet uitvoerbaar</w:t>
      </w:r>
      <w:r>
        <w:t xml:space="preserve"> en het gerecht is ervan overtuigd dat aan de vereisten van artikel 14 van Verordening (EU) nr. 655/2014 is voldaan </w:t>
      </w:r>
      <w:r>
        <w:tab/>
      </w:r>
      <w:r>
        <w:tab/>
      </w:r>
      <w:r w:rsidR="00054557">
        <w:tab/>
      </w:r>
      <w:r w:rsidR="00054557">
        <w:tab/>
      </w:r>
      <w:r w:rsidR="00054557">
        <w:tab/>
      </w:r>
      <w:r>
        <w:tab/>
        <w:t>□</w:t>
      </w:r>
    </w:p>
    <w:p w14:paraId="389FD515" w14:textId="0947A823" w:rsidR="003B1F47" w:rsidRDefault="00287BE1" w:rsidP="003B1F47">
      <w:r>
        <w:t>5.3. Redenen om aan te nemen dat de schuldenaar een of meer rekeningen in de aangezochte lidstaat heeft</w:t>
      </w:r>
    </w:p>
    <w:p w14:paraId="66BE602B" w14:textId="205A77CC" w:rsidR="00CF4325" w:rsidRDefault="00287BE1" w:rsidP="003B1F47">
      <w:r>
        <w:t>5.3.1. De schuldenaar heeft zijn gewone verblijfplaats in de aangezochte lidstaat</w:t>
      </w:r>
      <w:r>
        <w:tab/>
      </w:r>
      <w:r>
        <w:tab/>
        <w:t>□</w:t>
      </w:r>
    </w:p>
    <w:p w14:paraId="307C2DC9" w14:textId="5953A9F8" w:rsidR="00CF4325" w:rsidRDefault="00287BE1" w:rsidP="003B1F47">
      <w:r>
        <w:t>5.3.2. De schuldenaar werkt in die lidstaat of oefent er een beroepsactiviteit uit</w:t>
      </w:r>
      <w:r>
        <w:tab/>
      </w:r>
      <w:r>
        <w:tab/>
        <w:t>□</w:t>
      </w:r>
    </w:p>
    <w:p w14:paraId="26F53B88" w14:textId="72333039" w:rsidR="00CF4325" w:rsidRDefault="00287BE1" w:rsidP="00CF4325">
      <w:r>
        <w:t>5.3.3. De schuldenaar bezit goederen in die lidstaat</w:t>
      </w:r>
      <w:r>
        <w:tab/>
      </w:r>
      <w:r>
        <w:tab/>
      </w:r>
      <w:r w:rsidR="000A297B">
        <w:tab/>
      </w:r>
      <w:r w:rsidR="000A297B">
        <w:tab/>
      </w:r>
      <w:r>
        <w:tab/>
        <w:t>□</w:t>
      </w:r>
    </w:p>
    <w:p w14:paraId="28F99D22" w14:textId="752F2BD6" w:rsidR="00CF4325" w:rsidRDefault="00287BE1" w:rsidP="00CF4325">
      <w:r>
        <w:t xml:space="preserve">5.3.4. Andere </w:t>
      </w:r>
      <w:r>
        <w:tab/>
      </w:r>
      <w:r>
        <w:tab/>
      </w:r>
      <w:r w:rsidR="000A297B">
        <w:tab/>
      </w:r>
      <w:r w:rsidR="000A297B">
        <w:tab/>
      </w:r>
      <w:r w:rsidR="000A297B">
        <w:tab/>
      </w:r>
      <w:r w:rsidR="000A297B">
        <w:tab/>
      </w:r>
      <w:r w:rsidR="000A297B">
        <w:tab/>
      </w:r>
      <w:r w:rsidR="000A297B">
        <w:tab/>
      </w:r>
      <w:r w:rsidR="000A297B">
        <w:tab/>
      </w:r>
      <w:r w:rsidR="000A297B">
        <w:tab/>
      </w:r>
      <w:r>
        <w:t>□</w:t>
      </w:r>
    </w:p>
    <w:p w14:paraId="326A5879" w14:textId="77777777" w:rsidR="006375A5" w:rsidRDefault="006375A5" w:rsidP="006375A5">
      <w:pPr>
        <w:pBdr>
          <w:top w:val="single" w:sz="4" w:space="1" w:color="auto"/>
          <w:left w:val="single" w:sz="4" w:space="4" w:color="auto"/>
          <w:bottom w:val="single" w:sz="4" w:space="1" w:color="auto"/>
          <w:right w:val="single" w:sz="4" w:space="4" w:color="auto"/>
        </w:pBdr>
      </w:pPr>
    </w:p>
    <w:p w14:paraId="66C3B73D" w14:textId="5FE003B8" w:rsidR="00A87FE4" w:rsidRDefault="00287383" w:rsidP="00CF4325">
      <w:r>
        <w:t>6. Kopie van het verzoek die moet worden teruggezonden met informatie over het resultaat van het verzoek</w:t>
      </w:r>
    </w:p>
    <w:p w14:paraId="5E9D07AB" w14:textId="1CA25C47" w:rsidR="00287383" w:rsidRDefault="00287383" w:rsidP="00CF4325">
      <w:r>
        <w:t>Ja</w:t>
      </w:r>
      <w:r>
        <w:tab/>
        <w:t xml:space="preserve">(gelieve in dit geval het verzoek in tweevoud toe te zenden) </w:t>
      </w:r>
      <w:r>
        <w:tab/>
      </w:r>
      <w:r>
        <w:tab/>
        <w:t>□</w:t>
      </w:r>
    </w:p>
    <w:p w14:paraId="09C1630F" w14:textId="36A8A05B" w:rsidR="00287383" w:rsidRDefault="00287383" w:rsidP="00CF4325">
      <w:r>
        <w:t>Nee</w:t>
      </w:r>
      <w:r>
        <w:tab/>
      </w:r>
      <w:r>
        <w:tab/>
      </w:r>
      <w:r>
        <w:tab/>
      </w:r>
      <w:r>
        <w:tab/>
      </w:r>
      <w:r>
        <w:tab/>
      </w:r>
      <w:r>
        <w:tab/>
      </w:r>
      <w:r>
        <w:tab/>
      </w:r>
      <w:r>
        <w:tab/>
      </w:r>
      <w:r w:rsidR="005B1D1A">
        <w:tab/>
      </w:r>
      <w:r>
        <w:tab/>
        <w:t>□</w:t>
      </w:r>
    </w:p>
    <w:p w14:paraId="2D31F98A" w14:textId="77777777" w:rsidR="00287383" w:rsidRDefault="00287383" w:rsidP="00CF4325"/>
    <w:p w14:paraId="34D0F359" w14:textId="0956ECB6" w:rsidR="00BE05AE" w:rsidRDefault="00BE05AE" w:rsidP="00CF4325">
      <w:r>
        <w:t>Gedaan te:</w:t>
      </w:r>
    </w:p>
    <w:p w14:paraId="4F146B8E" w14:textId="77777777" w:rsidR="00BE05AE" w:rsidRDefault="00BE05AE" w:rsidP="00CF4325">
      <w:r>
        <w:t>Datum:</w:t>
      </w:r>
    </w:p>
    <w:p w14:paraId="5D6F18B3" w14:textId="77777777" w:rsidR="00BE05AE" w:rsidRDefault="00BE05AE" w:rsidP="00CF4325"/>
    <w:p w14:paraId="0A137D5F" w14:textId="77777777" w:rsidR="00BE05AE" w:rsidRDefault="00BE05AE" w:rsidP="00CF4325">
      <w:r>
        <w:t>Handtekening en/of stempel:</w:t>
      </w:r>
    </w:p>
    <w:p w14:paraId="28BD6008" w14:textId="77777777" w:rsidR="00E302DE" w:rsidRDefault="00E302DE" w:rsidP="00CF4325"/>
    <w:p w14:paraId="7ED071D6" w14:textId="77777777" w:rsidR="002C61D9" w:rsidRDefault="002C61D9">
      <w:r>
        <w:br w:type="page"/>
      </w:r>
    </w:p>
    <w:p w14:paraId="6D0E8E51" w14:textId="77777777" w:rsidR="007E2C91" w:rsidRDefault="007E2C91" w:rsidP="00CF4325"/>
    <w:p w14:paraId="70D0163D" w14:textId="1DA1C401" w:rsidR="007E2C91" w:rsidRPr="00FF7A98" w:rsidRDefault="007E2C91" w:rsidP="00FF7A98">
      <w:pPr>
        <w:jc w:val="center"/>
        <w:rPr>
          <w:b/>
          <w:sz w:val="24"/>
          <w:szCs w:val="24"/>
        </w:rPr>
      </w:pPr>
      <w:r>
        <w:rPr>
          <w:b/>
          <w:sz w:val="24"/>
          <w:szCs w:val="24"/>
        </w:rPr>
        <w:t>Informatie over het resultaat van het verzoek (artikel 14 van Verordening (EU) nr. 655/2014 van het Europees Parlement en de Raad van 15 mei 2014 tot vaststelling van een procedure betreffende het Europees bevel tot conservatoir beslag op bankrekeningen om de grensoverschrijdende inning van schuldvorderingen in burgerlijke en handelszaken te vergemakkelijken)</w:t>
      </w:r>
    </w:p>
    <w:p w14:paraId="79F21399" w14:textId="77777777" w:rsidR="007E2C91" w:rsidRPr="00FF7A98" w:rsidRDefault="007E2C91" w:rsidP="00FF7A98">
      <w:pPr>
        <w:jc w:val="center"/>
        <w:rPr>
          <w:sz w:val="24"/>
          <w:szCs w:val="24"/>
        </w:rPr>
      </w:pPr>
    </w:p>
    <w:p w14:paraId="56E6D515" w14:textId="59C8E534" w:rsidR="007E2C91" w:rsidRDefault="007E2C91" w:rsidP="007E2C91">
      <w:r>
        <w:t>1. Referentienummer/dossiernummer van de informatie-instantie:</w:t>
      </w:r>
    </w:p>
    <w:p w14:paraId="55A5A860" w14:textId="77777777" w:rsidR="009952B2" w:rsidRDefault="009952B2" w:rsidP="009952B2">
      <w:r>
        <w:t xml:space="preserve">2. Informatie-instantie </w:t>
      </w:r>
    </w:p>
    <w:p w14:paraId="4F3956B2" w14:textId="77777777" w:rsidR="009952B2" w:rsidRDefault="009952B2" w:rsidP="009952B2">
      <w:r>
        <w:t>2.1. Naam:</w:t>
      </w:r>
    </w:p>
    <w:p w14:paraId="65BFD31D" w14:textId="77777777" w:rsidR="009952B2" w:rsidRDefault="009952B2" w:rsidP="009952B2">
      <w:r>
        <w:t xml:space="preserve">2.2. Adres </w:t>
      </w:r>
    </w:p>
    <w:p w14:paraId="0B12E152" w14:textId="77777777" w:rsidR="009952B2" w:rsidRDefault="009952B2" w:rsidP="009952B2">
      <w:r>
        <w:t>2.2.1. Straat en nummer/postbus:</w:t>
      </w:r>
    </w:p>
    <w:p w14:paraId="6E5ABBD6" w14:textId="77777777" w:rsidR="009952B2" w:rsidRDefault="009952B2" w:rsidP="009952B2">
      <w:r>
        <w:t>2.2.2. Plaats en postcode:</w:t>
      </w:r>
    </w:p>
    <w:p w14:paraId="29E4F1A9" w14:textId="77777777" w:rsidR="009952B2" w:rsidRDefault="009952B2" w:rsidP="009952B2">
      <w:r>
        <w:t>2.2.3. Lidstaat (gelieve de landencode te vermelden):</w:t>
      </w:r>
    </w:p>
    <w:p w14:paraId="280F1661" w14:textId="77777777" w:rsidR="00FF7A98" w:rsidRDefault="00FF7A98" w:rsidP="007E2C91"/>
    <w:p w14:paraId="65DA5337" w14:textId="3FEA07EE" w:rsidR="007E2C91" w:rsidRDefault="009952B2" w:rsidP="007E2C91">
      <w:r>
        <w:t>3. Referentienummer/dossiernummer van het verzoekende gerecht:</w:t>
      </w:r>
    </w:p>
    <w:p w14:paraId="7ECBF5F1" w14:textId="2A0CB867" w:rsidR="009952B2" w:rsidRDefault="009952B2" w:rsidP="007E2C91">
      <w:r>
        <w:t>4. Verzoekend gerecht</w:t>
      </w:r>
    </w:p>
    <w:p w14:paraId="4AEB196B" w14:textId="3DD71CB6" w:rsidR="009952B2" w:rsidRDefault="009952B2" w:rsidP="009952B2">
      <w:r>
        <w:t>4.1. Naam:</w:t>
      </w:r>
    </w:p>
    <w:p w14:paraId="383AEA73" w14:textId="5D8A9144" w:rsidR="009952B2" w:rsidRDefault="009952B2" w:rsidP="009952B2">
      <w:r>
        <w:t>4.2. Adres</w:t>
      </w:r>
    </w:p>
    <w:p w14:paraId="474109AE" w14:textId="46878165" w:rsidR="009952B2" w:rsidRDefault="009952B2" w:rsidP="009952B2">
      <w:r>
        <w:t>4.2.1. Straat en nummer/postbus:</w:t>
      </w:r>
    </w:p>
    <w:p w14:paraId="251D3220" w14:textId="31293633" w:rsidR="009952B2" w:rsidRDefault="009952B2" w:rsidP="009952B2">
      <w:r>
        <w:t>4.2.2. Plaats en postcode:</w:t>
      </w:r>
    </w:p>
    <w:p w14:paraId="6C18CE43" w14:textId="79B762E7" w:rsidR="009952B2" w:rsidRDefault="009952B2" w:rsidP="009952B2">
      <w:r>
        <w:t>4.2.3. Lidstaat (gelieve de landencode te vermelden):</w:t>
      </w:r>
    </w:p>
    <w:p w14:paraId="290003CE" w14:textId="77777777" w:rsidR="00FF7A98" w:rsidRDefault="00FF7A98" w:rsidP="007E2C91"/>
    <w:p w14:paraId="009ECB7C" w14:textId="6D9F9F8F" w:rsidR="007E2C91" w:rsidRDefault="00C06032" w:rsidP="007E2C91">
      <w:r>
        <w:t>5. Het verzoek is uitgevoerd:</w:t>
      </w:r>
    </w:p>
    <w:p w14:paraId="66F0F8C2" w14:textId="0BB92410" w:rsidR="00FD258C" w:rsidRDefault="00351292" w:rsidP="007E2C91">
      <w:r>
        <w:t>De schuldenaar heeft de volgende rekeningen in de lidstaat van tenuitvoerlegging:</w:t>
      </w:r>
    </w:p>
    <w:p w14:paraId="45842AD4" w14:textId="3FA6190D" w:rsidR="00351292" w:rsidRDefault="00055557" w:rsidP="00FF7A98">
      <w:pPr>
        <w:pBdr>
          <w:top w:val="single" w:sz="4" w:space="1" w:color="auto"/>
          <w:left w:val="single" w:sz="4" w:space="4" w:color="auto"/>
          <w:bottom w:val="single" w:sz="4" w:space="1" w:color="auto"/>
          <w:right w:val="single" w:sz="4" w:space="4" w:color="auto"/>
        </w:pBdr>
      </w:pPr>
      <w:r>
        <w:t>Naam van de bank:</w:t>
      </w:r>
    </w:p>
    <w:p w14:paraId="621BE349" w14:textId="2D3FA9F9" w:rsidR="00055557" w:rsidRDefault="00055557" w:rsidP="00FF7A98">
      <w:pPr>
        <w:pBdr>
          <w:top w:val="single" w:sz="4" w:space="1" w:color="auto"/>
          <w:left w:val="single" w:sz="4" w:space="4" w:color="auto"/>
          <w:bottom w:val="single" w:sz="4" w:space="1" w:color="auto"/>
          <w:right w:val="single" w:sz="4" w:space="4" w:color="auto"/>
        </w:pBdr>
      </w:pPr>
      <w:r>
        <w:t>BIC of andere relevante bankcode:</w:t>
      </w:r>
    </w:p>
    <w:p w14:paraId="7E688DB8" w14:textId="027FC86E" w:rsidR="00055557" w:rsidRDefault="00055557" w:rsidP="00FF7A98">
      <w:pPr>
        <w:pBdr>
          <w:top w:val="single" w:sz="4" w:space="1" w:color="auto"/>
          <w:left w:val="single" w:sz="4" w:space="4" w:color="auto"/>
          <w:bottom w:val="single" w:sz="4" w:space="1" w:color="auto"/>
          <w:right w:val="single" w:sz="4" w:space="4" w:color="auto"/>
        </w:pBdr>
      </w:pPr>
      <w:r>
        <w:t>Rekeninghouder:</w:t>
      </w:r>
    </w:p>
    <w:p w14:paraId="7A6BF216" w14:textId="1AB5FE34" w:rsidR="00FF7A98" w:rsidRDefault="00055557" w:rsidP="00FF7A98">
      <w:pPr>
        <w:pBdr>
          <w:top w:val="single" w:sz="4" w:space="1" w:color="auto"/>
          <w:left w:val="single" w:sz="4" w:space="4" w:color="auto"/>
          <w:bottom w:val="single" w:sz="4" w:space="1" w:color="auto"/>
          <w:right w:val="single" w:sz="4" w:space="4" w:color="auto"/>
        </w:pBdr>
      </w:pPr>
      <w:r>
        <w:t>Internationaal bankrekeningnummer (IBAN):</w:t>
      </w:r>
    </w:p>
    <w:p w14:paraId="51072F18" w14:textId="7C5ACF08" w:rsidR="009474E1" w:rsidRDefault="009474E1" w:rsidP="007E2C91">
      <w:r>
        <w:lastRenderedPageBreak/>
        <w:t>6. Het verzoek is niet uitgevoerd/rekeninginformatie is niet verstrekt om de volgende reden:</w:t>
      </w:r>
    </w:p>
    <w:p w14:paraId="1A33257D" w14:textId="15C27A08" w:rsidR="007E2C91" w:rsidRDefault="009474E1" w:rsidP="007E2C91">
      <w:r>
        <w:t xml:space="preserve">6.1. De schuldenaar heeft geen rekening in de aangezochte lidstaat </w:t>
      </w:r>
      <w:r w:rsidR="00977BCC">
        <w:tab/>
      </w:r>
      <w:r>
        <w:t>□</w:t>
      </w:r>
    </w:p>
    <w:p w14:paraId="1104C684" w14:textId="72618430" w:rsidR="00D62F78" w:rsidRDefault="009474E1" w:rsidP="007E2C91">
      <w:r>
        <w:t>6.2. De schuldenaar is onbekend □</w:t>
      </w:r>
    </w:p>
    <w:p w14:paraId="427BD063" w14:textId="60D03D53" w:rsidR="00A36DD2" w:rsidRDefault="009474E1" w:rsidP="007E2C91">
      <w:r>
        <w:t xml:space="preserve">6.3. Het is niet mogelijk de schuldenaar met zekerheid te identificeren </w:t>
      </w:r>
      <w:r w:rsidR="00977BCC">
        <w:tab/>
      </w:r>
      <w:r>
        <w:t>□</w:t>
      </w:r>
    </w:p>
    <w:p w14:paraId="6816103B" w14:textId="6B07E667" w:rsidR="00351292" w:rsidRDefault="009474E1" w:rsidP="007E2C91">
      <w:r>
        <w:t>6.4. Andere (te specificeren):</w:t>
      </w:r>
    </w:p>
    <w:p w14:paraId="31799129" w14:textId="77777777" w:rsidR="00FF7A98" w:rsidRDefault="00FF7A98" w:rsidP="00FF7A98">
      <w:pPr>
        <w:pBdr>
          <w:top w:val="single" w:sz="4" w:space="1" w:color="auto"/>
          <w:left w:val="single" w:sz="4" w:space="4" w:color="auto"/>
          <w:bottom w:val="single" w:sz="4" w:space="1" w:color="auto"/>
          <w:right w:val="single" w:sz="4" w:space="4" w:color="auto"/>
        </w:pBdr>
      </w:pPr>
    </w:p>
    <w:p w14:paraId="1FC290B0" w14:textId="77777777" w:rsidR="00FF7A98" w:rsidRDefault="00FF7A98" w:rsidP="00FF7A98">
      <w:pPr>
        <w:pBdr>
          <w:top w:val="single" w:sz="4" w:space="1" w:color="auto"/>
          <w:left w:val="single" w:sz="4" w:space="4" w:color="auto"/>
          <w:bottom w:val="single" w:sz="4" w:space="1" w:color="auto"/>
          <w:right w:val="single" w:sz="4" w:space="4" w:color="auto"/>
        </w:pBdr>
      </w:pPr>
    </w:p>
    <w:p w14:paraId="06356BA9" w14:textId="77777777" w:rsidR="00FF7A98" w:rsidRDefault="00FF7A98" w:rsidP="007E2C91"/>
    <w:p w14:paraId="4A6FDCF4" w14:textId="41E50BF8" w:rsidR="00EF667F" w:rsidRDefault="002A6CCF" w:rsidP="007E2C91">
      <w:r>
        <w:t>7. Het verzoek kan niet worden uitgevoerd zonder de volgende aanvullende informatie:</w:t>
      </w:r>
    </w:p>
    <w:p w14:paraId="407C5D13" w14:textId="77777777" w:rsidR="00FF7A98" w:rsidRDefault="00FF7A98" w:rsidP="00FF7A98">
      <w:pPr>
        <w:pBdr>
          <w:top w:val="single" w:sz="4" w:space="1" w:color="auto"/>
          <w:left w:val="single" w:sz="4" w:space="4" w:color="auto"/>
          <w:bottom w:val="single" w:sz="4" w:space="1" w:color="auto"/>
          <w:right w:val="single" w:sz="4" w:space="4" w:color="auto"/>
        </w:pBdr>
      </w:pPr>
    </w:p>
    <w:p w14:paraId="7E0B72F9" w14:textId="77777777" w:rsidR="00FF7A98" w:rsidRDefault="00FF7A98" w:rsidP="00FF7A98">
      <w:pPr>
        <w:pBdr>
          <w:top w:val="single" w:sz="4" w:space="1" w:color="auto"/>
          <w:left w:val="single" w:sz="4" w:space="4" w:color="auto"/>
          <w:bottom w:val="single" w:sz="4" w:space="1" w:color="auto"/>
          <w:right w:val="single" w:sz="4" w:space="4" w:color="auto"/>
        </w:pBdr>
      </w:pPr>
    </w:p>
    <w:p w14:paraId="5FB83994" w14:textId="0A5A0BF6" w:rsidR="00287383" w:rsidRDefault="00C06032" w:rsidP="007E2C91">
      <w:r>
        <w:t>8. Kopie van het bijgevoegde verzoek</w:t>
      </w:r>
    </w:p>
    <w:p w14:paraId="7DB1EC32" w14:textId="33B8A79C" w:rsidR="00287383" w:rsidRDefault="00287383" w:rsidP="007E2C91">
      <w:r>
        <w:t>Ja</w:t>
      </w:r>
      <w:r>
        <w:tab/>
        <w:t>□</w:t>
      </w:r>
    </w:p>
    <w:p w14:paraId="2197C226" w14:textId="531BFDB3" w:rsidR="00287383" w:rsidRDefault="00287383" w:rsidP="007E2C91">
      <w:r>
        <w:t>Nee</w:t>
      </w:r>
      <w:r>
        <w:tab/>
        <w:t>□</w:t>
      </w:r>
    </w:p>
    <w:p w14:paraId="73E097E3" w14:textId="77777777" w:rsidR="00287383" w:rsidRDefault="00287383" w:rsidP="007E2C91"/>
    <w:p w14:paraId="4290C80D" w14:textId="77777777" w:rsidR="00D62F78" w:rsidRDefault="00D62F78" w:rsidP="007E2C91">
      <w:r>
        <w:t xml:space="preserve">Gedaan te: </w:t>
      </w:r>
    </w:p>
    <w:p w14:paraId="47578319" w14:textId="77777777" w:rsidR="00D62F78" w:rsidRDefault="00D62F78" w:rsidP="007E2C91"/>
    <w:p w14:paraId="034D30E6" w14:textId="77777777" w:rsidR="00D62F78" w:rsidRDefault="00D62F78" w:rsidP="007E2C91">
      <w:r>
        <w:t>Datum:</w:t>
      </w:r>
    </w:p>
    <w:p w14:paraId="4359A0BA" w14:textId="77777777" w:rsidR="00D62F78" w:rsidRDefault="00D62F78" w:rsidP="007E2C91"/>
    <w:p w14:paraId="6077C9C0" w14:textId="77777777" w:rsidR="00D62F78" w:rsidRDefault="00D62F78" w:rsidP="00D62F78">
      <w:r>
        <w:t>Handtekening en/of stempel:</w:t>
      </w:r>
    </w:p>
    <w:p w14:paraId="6E83B4D9" w14:textId="77777777" w:rsidR="00D62F78" w:rsidRPr="00B010B6" w:rsidRDefault="00D62F78" w:rsidP="007E2C91"/>
    <w:sectPr w:rsidR="00D62F78" w:rsidRPr="00B010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E49"/>
    <w:multiLevelType w:val="hybridMultilevel"/>
    <w:tmpl w:val="8F0A1A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384087"/>
    <w:multiLevelType w:val="hybridMultilevel"/>
    <w:tmpl w:val="100C0D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50685F"/>
    <w:multiLevelType w:val="hybridMultilevel"/>
    <w:tmpl w:val="7F485D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041AA5"/>
    <w:multiLevelType w:val="hybridMultilevel"/>
    <w:tmpl w:val="D0B2E4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010B6"/>
    <w:rsid w:val="00003660"/>
    <w:rsid w:val="00036158"/>
    <w:rsid w:val="00037D51"/>
    <w:rsid w:val="00047C33"/>
    <w:rsid w:val="00054557"/>
    <w:rsid w:val="00055557"/>
    <w:rsid w:val="00076B60"/>
    <w:rsid w:val="000809F4"/>
    <w:rsid w:val="00097842"/>
    <w:rsid w:val="000A297B"/>
    <w:rsid w:val="000A4185"/>
    <w:rsid w:val="000B7ECC"/>
    <w:rsid w:val="000C715F"/>
    <w:rsid w:val="000F2742"/>
    <w:rsid w:val="001112EE"/>
    <w:rsid w:val="00111CF4"/>
    <w:rsid w:val="001C58F9"/>
    <w:rsid w:val="001D7E6F"/>
    <w:rsid w:val="001F4393"/>
    <w:rsid w:val="00207DF8"/>
    <w:rsid w:val="00287383"/>
    <w:rsid w:val="00287BE1"/>
    <w:rsid w:val="002938E3"/>
    <w:rsid w:val="00297D0E"/>
    <w:rsid w:val="002A6CCF"/>
    <w:rsid w:val="002C61D9"/>
    <w:rsid w:val="002D6C25"/>
    <w:rsid w:val="00306178"/>
    <w:rsid w:val="00317ABA"/>
    <w:rsid w:val="00321C41"/>
    <w:rsid w:val="00351292"/>
    <w:rsid w:val="00355D87"/>
    <w:rsid w:val="00360512"/>
    <w:rsid w:val="003A7BAE"/>
    <w:rsid w:val="003B1F47"/>
    <w:rsid w:val="004011E2"/>
    <w:rsid w:val="00417B70"/>
    <w:rsid w:val="0042517C"/>
    <w:rsid w:val="004435DB"/>
    <w:rsid w:val="00477819"/>
    <w:rsid w:val="004A5B97"/>
    <w:rsid w:val="004F6EA8"/>
    <w:rsid w:val="00525591"/>
    <w:rsid w:val="00547B0A"/>
    <w:rsid w:val="005B1D1A"/>
    <w:rsid w:val="005E17A3"/>
    <w:rsid w:val="005E23E4"/>
    <w:rsid w:val="005E3EB7"/>
    <w:rsid w:val="00624719"/>
    <w:rsid w:val="006375A5"/>
    <w:rsid w:val="00646BC9"/>
    <w:rsid w:val="00652F0C"/>
    <w:rsid w:val="00670F79"/>
    <w:rsid w:val="0068141F"/>
    <w:rsid w:val="00697158"/>
    <w:rsid w:val="006B67EF"/>
    <w:rsid w:val="006E1B0C"/>
    <w:rsid w:val="006F4161"/>
    <w:rsid w:val="006F5BFC"/>
    <w:rsid w:val="00745320"/>
    <w:rsid w:val="007C50CB"/>
    <w:rsid w:val="007D06A4"/>
    <w:rsid w:val="007E2C91"/>
    <w:rsid w:val="00802E09"/>
    <w:rsid w:val="008932FD"/>
    <w:rsid w:val="008B1852"/>
    <w:rsid w:val="008C7B64"/>
    <w:rsid w:val="008E7F91"/>
    <w:rsid w:val="008F61CA"/>
    <w:rsid w:val="00921554"/>
    <w:rsid w:val="009474E1"/>
    <w:rsid w:val="00971213"/>
    <w:rsid w:val="00977BCC"/>
    <w:rsid w:val="00987F54"/>
    <w:rsid w:val="009952B2"/>
    <w:rsid w:val="009C48B1"/>
    <w:rsid w:val="00A36DD2"/>
    <w:rsid w:val="00A87FE4"/>
    <w:rsid w:val="00AB35ED"/>
    <w:rsid w:val="00B010B6"/>
    <w:rsid w:val="00B11DF1"/>
    <w:rsid w:val="00B32D79"/>
    <w:rsid w:val="00B46688"/>
    <w:rsid w:val="00B54673"/>
    <w:rsid w:val="00BE05AE"/>
    <w:rsid w:val="00BE0679"/>
    <w:rsid w:val="00BF0E67"/>
    <w:rsid w:val="00C06032"/>
    <w:rsid w:val="00C210BB"/>
    <w:rsid w:val="00C25200"/>
    <w:rsid w:val="00C306E8"/>
    <w:rsid w:val="00C47B29"/>
    <w:rsid w:val="00C56033"/>
    <w:rsid w:val="00C56C82"/>
    <w:rsid w:val="00C712B9"/>
    <w:rsid w:val="00CF4325"/>
    <w:rsid w:val="00CF43E0"/>
    <w:rsid w:val="00CF4435"/>
    <w:rsid w:val="00D17B33"/>
    <w:rsid w:val="00D463F6"/>
    <w:rsid w:val="00D5292F"/>
    <w:rsid w:val="00D54691"/>
    <w:rsid w:val="00D62F78"/>
    <w:rsid w:val="00D67497"/>
    <w:rsid w:val="00D96B50"/>
    <w:rsid w:val="00DD1CBC"/>
    <w:rsid w:val="00DE1864"/>
    <w:rsid w:val="00E11044"/>
    <w:rsid w:val="00E17638"/>
    <w:rsid w:val="00E270FA"/>
    <w:rsid w:val="00E302DE"/>
    <w:rsid w:val="00E74403"/>
    <w:rsid w:val="00E97063"/>
    <w:rsid w:val="00EF667F"/>
    <w:rsid w:val="00F0795B"/>
    <w:rsid w:val="00F160BF"/>
    <w:rsid w:val="00F43D1B"/>
    <w:rsid w:val="00FC1381"/>
    <w:rsid w:val="00FD258C"/>
    <w:rsid w:val="00FF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198C"/>
  <w15:docId w15:val="{2FB909B5-58CB-4EDF-9FD4-F2E29B8B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E2"/>
    <w:rPr>
      <w:rFonts w:ascii="Segoe UI" w:hAnsi="Segoe UI" w:cs="Segoe UI"/>
      <w:sz w:val="18"/>
      <w:szCs w:val="18"/>
    </w:rPr>
  </w:style>
  <w:style w:type="paragraph" w:styleId="ListParagraph">
    <w:name w:val="List Paragraph"/>
    <w:basedOn w:val="Normal"/>
    <w:uiPriority w:val="34"/>
    <w:qFormat/>
    <w:rsid w:val="00E302DE"/>
    <w:pPr>
      <w:ind w:left="720"/>
      <w:contextualSpacing/>
    </w:pPr>
  </w:style>
  <w:style w:type="character" w:styleId="CommentReference">
    <w:name w:val="annotation reference"/>
    <w:basedOn w:val="DefaultParagraphFont"/>
    <w:uiPriority w:val="99"/>
    <w:semiHidden/>
    <w:unhideWhenUsed/>
    <w:rsid w:val="00DD1CBC"/>
    <w:rPr>
      <w:sz w:val="16"/>
      <w:szCs w:val="16"/>
    </w:rPr>
  </w:style>
  <w:style w:type="paragraph" w:styleId="CommentText">
    <w:name w:val="annotation text"/>
    <w:basedOn w:val="Normal"/>
    <w:link w:val="CommentTextChar"/>
    <w:uiPriority w:val="99"/>
    <w:semiHidden/>
    <w:unhideWhenUsed/>
    <w:rsid w:val="00DD1CBC"/>
    <w:pPr>
      <w:spacing w:line="240" w:lineRule="auto"/>
    </w:pPr>
    <w:rPr>
      <w:sz w:val="20"/>
      <w:szCs w:val="20"/>
    </w:rPr>
  </w:style>
  <w:style w:type="character" w:customStyle="1" w:styleId="CommentTextChar">
    <w:name w:val="Comment Text Char"/>
    <w:basedOn w:val="DefaultParagraphFont"/>
    <w:link w:val="CommentText"/>
    <w:uiPriority w:val="99"/>
    <w:semiHidden/>
    <w:rsid w:val="00DD1CBC"/>
    <w:rPr>
      <w:sz w:val="20"/>
      <w:szCs w:val="20"/>
    </w:rPr>
  </w:style>
  <w:style w:type="paragraph" w:styleId="CommentSubject">
    <w:name w:val="annotation subject"/>
    <w:basedOn w:val="CommentText"/>
    <w:next w:val="CommentText"/>
    <w:link w:val="CommentSubjectChar"/>
    <w:uiPriority w:val="99"/>
    <w:semiHidden/>
    <w:unhideWhenUsed/>
    <w:rsid w:val="00DD1CBC"/>
    <w:rPr>
      <w:b/>
      <w:bCs/>
    </w:rPr>
  </w:style>
  <w:style w:type="character" w:customStyle="1" w:styleId="CommentSubjectChar">
    <w:name w:val="Comment Subject Char"/>
    <w:basedOn w:val="CommentTextChar"/>
    <w:link w:val="CommentSubject"/>
    <w:uiPriority w:val="99"/>
    <w:semiHidden/>
    <w:rsid w:val="00DD1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540C-4D15-428B-A852-C56EBE79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5428</Characters>
  <Application>Microsoft Office Word</Application>
  <DocSecurity>0</DocSecurity>
  <Lines>175</Lines>
  <Paragraphs>140</Paragraphs>
  <ScaleCrop>false</ScaleCrop>
  <HeadingPairs>
    <vt:vector size="8" baseType="variant">
      <vt:variant>
        <vt:lpstr>Title</vt:lpstr>
      </vt:variant>
      <vt:variant>
        <vt:i4>1</vt:i4>
      </vt:variant>
      <vt:variant>
        <vt:lpstr>Titel</vt:lpstr>
      </vt:variant>
      <vt:variant>
        <vt:i4>1</vt:i4>
      </vt:variant>
      <vt:variant>
        <vt:lpstr>Název</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Plötzgen-Kamradt, Stefanie</dc:creator>
  <cp:lastModifiedBy>PENTCHEVA Ivelina (JUST)</cp:lastModifiedBy>
  <cp:revision>2</cp:revision>
  <dcterms:created xsi:type="dcterms:W3CDTF">2021-05-06T09:16:00Z</dcterms:created>
  <dcterms:modified xsi:type="dcterms:W3CDTF">2021-05-06T09:16:00Z</dcterms:modified>
</cp:coreProperties>
</file>