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5023" w14:textId="485818F8" w:rsidR="00EA1BDC" w:rsidRPr="00EA1BDC" w:rsidRDefault="00EA1BDC" w:rsidP="00EA1BDC">
      <w:pPr>
        <w:keepNext/>
        <w:spacing w:before="240" w:after="240" w:line="276" w:lineRule="auto"/>
        <w:jc w:val="center"/>
        <w:outlineLvl w:val="0"/>
        <w:rPr>
          <w:rFonts w:ascii="Times New Roman" w:eastAsia="Times New Roman" w:hAnsi="Times New Roman" w:cs="Times New Roman"/>
          <w:b/>
          <w:smallCaps/>
          <w:sz w:val="24"/>
          <w:szCs w:val="20"/>
          <w:lang w:val="en-GB"/>
        </w:rPr>
      </w:pPr>
      <w:r w:rsidRPr="00EA1BDC">
        <w:rPr>
          <w:rFonts w:ascii="Times New Roman" w:eastAsia="Times New Roman" w:hAnsi="Times New Roman" w:cs="Times New Roman"/>
          <w:b/>
          <w:smallCaps/>
          <w:sz w:val="24"/>
          <w:szCs w:val="20"/>
          <w:lang w:val="en-GB"/>
        </w:rPr>
        <w:t>Application Form</w:t>
      </w:r>
    </w:p>
    <w:p w14:paraId="28681693" w14:textId="77777777" w:rsidR="00EA1BDC" w:rsidRPr="00EA1BDC" w:rsidRDefault="00EA1BDC" w:rsidP="00EA1BDC">
      <w:pPr>
        <w:tabs>
          <w:tab w:val="left" w:pos="0"/>
        </w:tabs>
        <w:spacing w:after="240" w:line="276" w:lineRule="auto"/>
        <w:jc w:val="both"/>
        <w:rPr>
          <w:rFonts w:ascii="Times New Roman" w:eastAsia="Times New Roman" w:hAnsi="Times New Roman" w:cs="Times New Roman"/>
          <w:b/>
          <w:bCs/>
          <w:sz w:val="23"/>
          <w:szCs w:val="23"/>
          <w:lang w:val="en-GB"/>
        </w:rPr>
      </w:pPr>
      <w:r w:rsidRPr="00EA1BDC">
        <w:rPr>
          <w:rFonts w:ascii="Times New Roman" w:eastAsia="Times New Roman" w:hAnsi="Times New Roman" w:cs="Times New Roman"/>
          <w:b/>
          <w:bCs/>
          <w:sz w:val="23"/>
          <w:szCs w:val="23"/>
          <w:lang w:val="en-GB"/>
        </w:rPr>
        <w:t xml:space="preserve">Call for expression of interest to participate in a pilot action on multi-level governance and co-developed </w:t>
      </w:r>
      <w:proofErr w:type="spellStart"/>
      <w:r w:rsidRPr="00EA1BDC">
        <w:rPr>
          <w:rFonts w:ascii="Times New Roman" w:eastAsia="Times New Roman" w:hAnsi="Times New Roman" w:cs="Times New Roman"/>
          <w:b/>
          <w:bCs/>
          <w:sz w:val="23"/>
          <w:szCs w:val="23"/>
          <w:lang w:val="en-GB"/>
        </w:rPr>
        <w:t>cross-border</w:t>
      </w:r>
      <w:proofErr w:type="spellEnd"/>
      <w:r w:rsidRPr="00EA1BDC">
        <w:rPr>
          <w:rFonts w:ascii="Times New Roman" w:eastAsia="Times New Roman" w:hAnsi="Times New Roman" w:cs="Times New Roman"/>
          <w:b/>
          <w:bCs/>
          <w:sz w:val="23"/>
          <w:szCs w:val="23"/>
          <w:lang w:val="en-GB"/>
        </w:rPr>
        <w:t xml:space="preserve"> strategies</w:t>
      </w:r>
    </w:p>
    <w:p w14:paraId="3C36C04C" w14:textId="77777777" w:rsidR="00EA1BDC" w:rsidRPr="00EA1BDC" w:rsidRDefault="00EA1BDC" w:rsidP="00EA1BDC">
      <w:pPr>
        <w:pBdr>
          <w:top w:val="single" w:sz="4" w:space="1" w:color="auto"/>
          <w:left w:val="single" w:sz="4" w:space="4" w:color="auto"/>
          <w:bottom w:val="single" w:sz="4" w:space="1" w:color="auto"/>
          <w:right w:val="single" w:sz="4" w:space="7" w:color="auto"/>
        </w:pBdr>
        <w:spacing w:after="240" w:line="276" w:lineRule="auto"/>
        <w:rPr>
          <w:rFonts w:ascii="Times New Roman" w:eastAsia="Times New Roman" w:hAnsi="Times New Roman" w:cs="Times New Roman"/>
          <w:sz w:val="24"/>
          <w:szCs w:val="20"/>
          <w:lang w:val="en-GB"/>
        </w:rPr>
      </w:pPr>
      <w:r w:rsidRPr="00EA1BDC">
        <w:rPr>
          <w:rFonts w:ascii="Times New Roman" w:eastAsia="Times New Roman" w:hAnsi="Times New Roman" w:cs="Times New Roman"/>
          <w:bCs/>
          <w:sz w:val="23"/>
          <w:szCs w:val="23"/>
          <w:lang w:val="en-GB"/>
        </w:rPr>
        <w:t xml:space="preserve">Please complete this form electronically and send it to:                                                         </w:t>
      </w:r>
      <w:hyperlink r:id="rId7" w:history="1">
        <w:r w:rsidRPr="00EA1BDC">
          <w:rPr>
            <w:rFonts w:ascii="Times New Roman" w:eastAsia="Times New Roman" w:hAnsi="Times New Roman" w:cs="Times New Roman"/>
            <w:bCs/>
            <w:color w:val="0000FF"/>
            <w:sz w:val="23"/>
            <w:szCs w:val="23"/>
            <w:u w:val="single"/>
            <w:lang w:val="en-GB"/>
          </w:rPr>
          <w:t>REGIO-D2-CROSS-BORDER-COOPERATION@ec.europa.eu</w:t>
        </w:r>
      </w:hyperlink>
    </w:p>
    <w:tbl>
      <w:tblPr>
        <w:tblStyle w:val="TableGrid"/>
        <w:tblW w:w="10031" w:type="dxa"/>
        <w:tblLayout w:type="fixed"/>
        <w:tblLook w:val="04A0" w:firstRow="1" w:lastRow="0" w:firstColumn="1" w:lastColumn="0" w:noHBand="0" w:noVBand="1"/>
      </w:tblPr>
      <w:tblGrid>
        <w:gridCol w:w="534"/>
        <w:gridCol w:w="2409"/>
        <w:gridCol w:w="2127"/>
        <w:gridCol w:w="4961"/>
      </w:tblGrid>
      <w:tr w:rsidR="00EA1BDC" w:rsidRPr="00EA1BDC" w14:paraId="7D63C5B5" w14:textId="77777777" w:rsidTr="00EA1BDC">
        <w:trPr>
          <w:trHeight w:val="256"/>
        </w:trPr>
        <w:tc>
          <w:tcPr>
            <w:tcW w:w="10031" w:type="dxa"/>
            <w:gridSpan w:val="4"/>
            <w:shd w:val="clear" w:color="auto" w:fill="BFBFBF"/>
          </w:tcPr>
          <w:p w14:paraId="1B7BF49C" w14:textId="77777777" w:rsidR="00EA1BDC" w:rsidRPr="00EA1BDC" w:rsidRDefault="00EA1BDC" w:rsidP="00EA1BDC">
            <w:pPr>
              <w:numPr>
                <w:ilvl w:val="0"/>
                <w:numId w:val="1"/>
              </w:numPr>
              <w:spacing w:before="120" w:after="120"/>
              <w:ind w:left="357" w:right="-170" w:hanging="357"/>
              <w:rPr>
                <w:b/>
                <w:bCs/>
                <w:sz w:val="24"/>
              </w:rPr>
            </w:pPr>
            <w:r w:rsidRPr="00EA1BDC">
              <w:rPr>
                <w:b/>
                <w:bCs/>
                <w:sz w:val="24"/>
                <w:shd w:val="clear" w:color="auto" w:fill="BFBFBF"/>
              </w:rPr>
              <w:t>LEGAL ENTITY - Information about the applicants</w:t>
            </w:r>
          </w:p>
        </w:tc>
      </w:tr>
      <w:tr w:rsidR="00EA1BDC" w:rsidRPr="00EA1BDC" w14:paraId="63967F45" w14:textId="77777777" w:rsidTr="00EA1BDC">
        <w:tc>
          <w:tcPr>
            <w:tcW w:w="534" w:type="dxa"/>
          </w:tcPr>
          <w:p w14:paraId="77A4A411" w14:textId="77777777" w:rsidR="00EA1BDC" w:rsidRPr="00EA1BDC" w:rsidRDefault="00EA1BDC" w:rsidP="00EA1BDC">
            <w:pPr>
              <w:autoSpaceDE w:val="0"/>
              <w:autoSpaceDN w:val="0"/>
              <w:adjustRightInd w:val="0"/>
              <w:ind w:left="460" w:right="-169" w:hanging="426"/>
              <w:rPr>
                <w:color w:val="000000"/>
                <w:sz w:val="24"/>
                <w:szCs w:val="24"/>
              </w:rPr>
            </w:pPr>
            <w:r w:rsidRPr="00EA1BDC">
              <w:rPr>
                <w:color w:val="000000"/>
                <w:sz w:val="24"/>
                <w:szCs w:val="24"/>
              </w:rPr>
              <w:t>1.1.</w:t>
            </w:r>
          </w:p>
        </w:tc>
        <w:tc>
          <w:tcPr>
            <w:tcW w:w="2409" w:type="dxa"/>
          </w:tcPr>
          <w:p w14:paraId="02370F00" w14:textId="77777777" w:rsidR="00EA1BDC" w:rsidRPr="00EA1BDC" w:rsidRDefault="00EA1BDC" w:rsidP="00EA1BDC">
            <w:pPr>
              <w:tabs>
                <w:tab w:val="left" w:pos="2022"/>
              </w:tabs>
              <w:ind w:left="37" w:right="36" w:hanging="20"/>
              <w:rPr>
                <w:sz w:val="24"/>
              </w:rPr>
            </w:pPr>
            <w:r w:rsidRPr="00EA1BDC">
              <w:rPr>
                <w:sz w:val="24"/>
              </w:rPr>
              <w:t xml:space="preserve">Name of applicant(s) </w:t>
            </w:r>
          </w:p>
        </w:tc>
        <w:tc>
          <w:tcPr>
            <w:tcW w:w="7088" w:type="dxa"/>
            <w:gridSpan w:val="2"/>
          </w:tcPr>
          <w:p w14:paraId="154718FE" w14:textId="77777777" w:rsidR="00EA1BDC" w:rsidRPr="00EA1BDC" w:rsidRDefault="00EA1BDC" w:rsidP="00EA1BDC">
            <w:pPr>
              <w:tabs>
                <w:tab w:val="left" w:pos="2302"/>
              </w:tabs>
              <w:ind w:right="-169"/>
              <w:rPr>
                <w:sz w:val="24"/>
              </w:rPr>
            </w:pPr>
          </w:p>
        </w:tc>
      </w:tr>
      <w:tr w:rsidR="00EA1BDC" w:rsidRPr="00EA1BDC" w14:paraId="3CCF7577" w14:textId="77777777" w:rsidTr="00EA1BDC">
        <w:trPr>
          <w:trHeight w:val="481"/>
        </w:trPr>
        <w:tc>
          <w:tcPr>
            <w:tcW w:w="534" w:type="dxa"/>
            <w:vMerge w:val="restart"/>
          </w:tcPr>
          <w:p w14:paraId="1F9D7759" w14:textId="77777777" w:rsidR="00EA1BDC" w:rsidRPr="00EA1BDC" w:rsidRDefault="00EA1BDC" w:rsidP="00EA1BDC">
            <w:pPr>
              <w:autoSpaceDE w:val="0"/>
              <w:autoSpaceDN w:val="0"/>
              <w:adjustRightInd w:val="0"/>
              <w:ind w:right="-169" w:hanging="732"/>
              <w:rPr>
                <w:color w:val="000000"/>
                <w:sz w:val="24"/>
                <w:szCs w:val="24"/>
              </w:rPr>
            </w:pPr>
            <w:r w:rsidRPr="00EA1BDC">
              <w:rPr>
                <w:color w:val="000000"/>
                <w:sz w:val="24"/>
                <w:szCs w:val="24"/>
              </w:rPr>
              <w:t>1.2.</w:t>
            </w:r>
          </w:p>
        </w:tc>
        <w:tc>
          <w:tcPr>
            <w:tcW w:w="2409" w:type="dxa"/>
            <w:vMerge w:val="restart"/>
          </w:tcPr>
          <w:p w14:paraId="76F85FC7" w14:textId="77777777" w:rsidR="00EA1BDC" w:rsidRPr="00EA1BDC" w:rsidRDefault="00EA1BDC" w:rsidP="00EA1BDC">
            <w:pPr>
              <w:tabs>
                <w:tab w:val="left" w:pos="2022"/>
              </w:tabs>
              <w:ind w:left="37" w:right="36" w:hanging="20"/>
              <w:rPr>
                <w:sz w:val="24"/>
              </w:rPr>
            </w:pPr>
            <w:r w:rsidRPr="00EA1BDC">
              <w:rPr>
                <w:sz w:val="24"/>
              </w:rPr>
              <w:t xml:space="preserve">Contact person </w:t>
            </w:r>
          </w:p>
          <w:p w14:paraId="317F5C51" w14:textId="77777777" w:rsidR="00EA1BDC" w:rsidRPr="00EA1BDC" w:rsidRDefault="00EA1BDC" w:rsidP="00EA1BDC">
            <w:pPr>
              <w:tabs>
                <w:tab w:val="left" w:pos="2022"/>
              </w:tabs>
              <w:ind w:left="37" w:right="36" w:hanging="20"/>
              <w:rPr>
                <w:sz w:val="24"/>
              </w:rPr>
            </w:pPr>
            <w:r w:rsidRPr="00EA1BDC">
              <w:rPr>
                <w:sz w:val="24"/>
              </w:rPr>
              <w:t>for this application</w:t>
            </w:r>
          </w:p>
        </w:tc>
        <w:tc>
          <w:tcPr>
            <w:tcW w:w="2127" w:type="dxa"/>
          </w:tcPr>
          <w:p w14:paraId="7E054F30" w14:textId="77777777" w:rsidR="00EA1BDC" w:rsidRPr="00EA1BDC" w:rsidRDefault="00EA1BDC" w:rsidP="00EA1BDC">
            <w:pPr>
              <w:tabs>
                <w:tab w:val="left" w:pos="2302"/>
              </w:tabs>
              <w:ind w:left="37" w:right="-169" w:firstLine="0"/>
              <w:rPr>
                <w:sz w:val="24"/>
              </w:rPr>
            </w:pPr>
            <w:r w:rsidRPr="00EA1BDC">
              <w:rPr>
                <w:sz w:val="24"/>
              </w:rPr>
              <w:t>Name, surname</w:t>
            </w:r>
          </w:p>
        </w:tc>
        <w:tc>
          <w:tcPr>
            <w:tcW w:w="4961" w:type="dxa"/>
          </w:tcPr>
          <w:p w14:paraId="2CBBD462" w14:textId="77777777" w:rsidR="00EA1BDC" w:rsidRPr="00EA1BDC" w:rsidRDefault="00EA1BDC" w:rsidP="00EA1BDC">
            <w:pPr>
              <w:tabs>
                <w:tab w:val="left" w:pos="2302"/>
              </w:tabs>
              <w:ind w:right="-169"/>
              <w:rPr>
                <w:sz w:val="24"/>
              </w:rPr>
            </w:pPr>
          </w:p>
        </w:tc>
      </w:tr>
      <w:tr w:rsidR="00EA1BDC" w:rsidRPr="00EA1BDC" w14:paraId="57A1AA72" w14:textId="77777777" w:rsidTr="00EA1BDC">
        <w:trPr>
          <w:trHeight w:val="472"/>
        </w:trPr>
        <w:tc>
          <w:tcPr>
            <w:tcW w:w="534" w:type="dxa"/>
            <w:vMerge/>
          </w:tcPr>
          <w:p w14:paraId="7DDA231A" w14:textId="77777777" w:rsidR="00EA1BDC" w:rsidRPr="00EA1BDC" w:rsidRDefault="00EA1BDC" w:rsidP="00EA1BDC">
            <w:pPr>
              <w:autoSpaceDE w:val="0"/>
              <w:autoSpaceDN w:val="0"/>
              <w:adjustRightInd w:val="0"/>
              <w:ind w:right="-169" w:hanging="732"/>
              <w:rPr>
                <w:color w:val="000000"/>
                <w:sz w:val="24"/>
                <w:szCs w:val="24"/>
              </w:rPr>
            </w:pPr>
          </w:p>
        </w:tc>
        <w:tc>
          <w:tcPr>
            <w:tcW w:w="2409" w:type="dxa"/>
            <w:vMerge/>
          </w:tcPr>
          <w:p w14:paraId="3481AA96" w14:textId="77777777" w:rsidR="00EA1BDC" w:rsidRPr="00EA1BDC" w:rsidRDefault="00EA1BDC" w:rsidP="00EA1BDC">
            <w:pPr>
              <w:tabs>
                <w:tab w:val="left" w:pos="2022"/>
              </w:tabs>
              <w:ind w:left="37" w:right="36" w:hanging="20"/>
              <w:rPr>
                <w:sz w:val="24"/>
              </w:rPr>
            </w:pPr>
          </w:p>
        </w:tc>
        <w:tc>
          <w:tcPr>
            <w:tcW w:w="2127" w:type="dxa"/>
          </w:tcPr>
          <w:p w14:paraId="6D7A05FF" w14:textId="77777777" w:rsidR="00EA1BDC" w:rsidRPr="00EA1BDC" w:rsidRDefault="00EA1BDC" w:rsidP="00EA1BDC">
            <w:pPr>
              <w:tabs>
                <w:tab w:val="left" w:pos="2302"/>
              </w:tabs>
              <w:ind w:left="37" w:right="-170" w:firstLine="0"/>
              <w:rPr>
                <w:sz w:val="24"/>
              </w:rPr>
            </w:pPr>
            <w:r w:rsidRPr="00EA1BDC">
              <w:rPr>
                <w:sz w:val="24"/>
              </w:rPr>
              <w:t>Job title</w:t>
            </w:r>
          </w:p>
        </w:tc>
        <w:tc>
          <w:tcPr>
            <w:tcW w:w="4961" w:type="dxa"/>
          </w:tcPr>
          <w:p w14:paraId="7D44E8BE" w14:textId="77777777" w:rsidR="00EA1BDC" w:rsidRPr="00EA1BDC" w:rsidRDefault="00EA1BDC" w:rsidP="00EA1BDC">
            <w:pPr>
              <w:tabs>
                <w:tab w:val="left" w:pos="2302"/>
              </w:tabs>
              <w:ind w:right="-169"/>
              <w:rPr>
                <w:sz w:val="24"/>
              </w:rPr>
            </w:pPr>
          </w:p>
        </w:tc>
      </w:tr>
      <w:tr w:rsidR="00EA1BDC" w:rsidRPr="00EA1BDC" w14:paraId="412CA74B" w14:textId="77777777" w:rsidTr="00EA1BDC">
        <w:trPr>
          <w:trHeight w:val="472"/>
        </w:trPr>
        <w:tc>
          <w:tcPr>
            <w:tcW w:w="534" w:type="dxa"/>
            <w:vMerge/>
          </w:tcPr>
          <w:p w14:paraId="7014C721" w14:textId="77777777" w:rsidR="00EA1BDC" w:rsidRPr="00EA1BDC" w:rsidRDefault="00EA1BDC" w:rsidP="00EA1BDC">
            <w:pPr>
              <w:autoSpaceDE w:val="0"/>
              <w:autoSpaceDN w:val="0"/>
              <w:adjustRightInd w:val="0"/>
              <w:ind w:right="-169" w:hanging="732"/>
              <w:rPr>
                <w:color w:val="000000"/>
                <w:sz w:val="24"/>
                <w:szCs w:val="24"/>
              </w:rPr>
            </w:pPr>
          </w:p>
        </w:tc>
        <w:tc>
          <w:tcPr>
            <w:tcW w:w="2409" w:type="dxa"/>
            <w:vMerge/>
          </w:tcPr>
          <w:p w14:paraId="68283685" w14:textId="77777777" w:rsidR="00EA1BDC" w:rsidRPr="00EA1BDC" w:rsidRDefault="00EA1BDC" w:rsidP="00EA1BDC">
            <w:pPr>
              <w:tabs>
                <w:tab w:val="left" w:pos="2022"/>
              </w:tabs>
              <w:ind w:left="37" w:right="36" w:hanging="20"/>
              <w:rPr>
                <w:sz w:val="24"/>
              </w:rPr>
            </w:pPr>
          </w:p>
        </w:tc>
        <w:tc>
          <w:tcPr>
            <w:tcW w:w="2127" w:type="dxa"/>
          </w:tcPr>
          <w:p w14:paraId="69C07E21" w14:textId="77777777" w:rsidR="00EA1BDC" w:rsidRPr="00EA1BDC" w:rsidRDefault="00EA1BDC" w:rsidP="00EA1BDC">
            <w:pPr>
              <w:tabs>
                <w:tab w:val="left" w:pos="2302"/>
              </w:tabs>
              <w:ind w:left="37" w:right="-170" w:firstLine="0"/>
              <w:rPr>
                <w:sz w:val="24"/>
              </w:rPr>
            </w:pPr>
            <w:r w:rsidRPr="00EA1BDC">
              <w:rPr>
                <w:sz w:val="24"/>
              </w:rPr>
              <w:t>Phone</w:t>
            </w:r>
          </w:p>
        </w:tc>
        <w:tc>
          <w:tcPr>
            <w:tcW w:w="4961" w:type="dxa"/>
          </w:tcPr>
          <w:p w14:paraId="18B3B4D2" w14:textId="77777777" w:rsidR="00EA1BDC" w:rsidRPr="00EA1BDC" w:rsidRDefault="00EA1BDC" w:rsidP="00EA1BDC">
            <w:pPr>
              <w:tabs>
                <w:tab w:val="left" w:pos="2302"/>
              </w:tabs>
              <w:ind w:right="-169"/>
              <w:rPr>
                <w:sz w:val="24"/>
              </w:rPr>
            </w:pPr>
          </w:p>
        </w:tc>
      </w:tr>
      <w:tr w:rsidR="00EA1BDC" w:rsidRPr="00EA1BDC" w14:paraId="35D70E15" w14:textId="77777777" w:rsidTr="00EA1BDC">
        <w:trPr>
          <w:trHeight w:val="504"/>
        </w:trPr>
        <w:tc>
          <w:tcPr>
            <w:tcW w:w="534" w:type="dxa"/>
            <w:vMerge/>
          </w:tcPr>
          <w:p w14:paraId="691ABB44" w14:textId="77777777" w:rsidR="00EA1BDC" w:rsidRPr="00EA1BDC" w:rsidRDefault="00EA1BDC" w:rsidP="00EA1BDC">
            <w:pPr>
              <w:autoSpaceDE w:val="0"/>
              <w:autoSpaceDN w:val="0"/>
              <w:adjustRightInd w:val="0"/>
              <w:ind w:right="-169" w:hanging="732"/>
              <w:rPr>
                <w:color w:val="000000"/>
                <w:sz w:val="24"/>
                <w:szCs w:val="24"/>
              </w:rPr>
            </w:pPr>
          </w:p>
        </w:tc>
        <w:tc>
          <w:tcPr>
            <w:tcW w:w="2409" w:type="dxa"/>
            <w:vMerge/>
          </w:tcPr>
          <w:p w14:paraId="418F036F" w14:textId="77777777" w:rsidR="00EA1BDC" w:rsidRPr="00EA1BDC" w:rsidRDefault="00EA1BDC" w:rsidP="00EA1BDC">
            <w:pPr>
              <w:tabs>
                <w:tab w:val="left" w:pos="2022"/>
              </w:tabs>
              <w:ind w:left="37" w:right="36" w:hanging="20"/>
              <w:rPr>
                <w:sz w:val="24"/>
              </w:rPr>
            </w:pPr>
          </w:p>
        </w:tc>
        <w:tc>
          <w:tcPr>
            <w:tcW w:w="2127" w:type="dxa"/>
          </w:tcPr>
          <w:p w14:paraId="26838A19" w14:textId="77777777" w:rsidR="00EA1BDC" w:rsidRPr="00EA1BDC" w:rsidRDefault="00EA1BDC" w:rsidP="00EA1BDC">
            <w:pPr>
              <w:tabs>
                <w:tab w:val="left" w:pos="2302"/>
              </w:tabs>
              <w:ind w:left="37" w:right="-169" w:firstLine="0"/>
              <w:rPr>
                <w:sz w:val="24"/>
              </w:rPr>
            </w:pPr>
            <w:r w:rsidRPr="00EA1BDC">
              <w:rPr>
                <w:sz w:val="24"/>
              </w:rPr>
              <w:t>E-mail</w:t>
            </w:r>
          </w:p>
        </w:tc>
        <w:tc>
          <w:tcPr>
            <w:tcW w:w="4961" w:type="dxa"/>
          </w:tcPr>
          <w:p w14:paraId="1F55B395" w14:textId="77777777" w:rsidR="00EA1BDC" w:rsidRPr="00EA1BDC" w:rsidRDefault="00EA1BDC" w:rsidP="00EA1BDC">
            <w:pPr>
              <w:tabs>
                <w:tab w:val="left" w:pos="2302"/>
              </w:tabs>
              <w:ind w:right="-169"/>
              <w:rPr>
                <w:sz w:val="24"/>
              </w:rPr>
            </w:pPr>
          </w:p>
        </w:tc>
      </w:tr>
      <w:tr w:rsidR="00EA1BDC" w:rsidRPr="00EA1BDC" w14:paraId="71BC7A27" w14:textId="77777777" w:rsidTr="00EA1BDC">
        <w:trPr>
          <w:trHeight w:val="504"/>
        </w:trPr>
        <w:tc>
          <w:tcPr>
            <w:tcW w:w="534" w:type="dxa"/>
          </w:tcPr>
          <w:p w14:paraId="164402E3" w14:textId="77777777" w:rsidR="00EA1BDC" w:rsidRPr="00EA1BDC" w:rsidRDefault="00EA1BDC" w:rsidP="00EA1BDC">
            <w:pPr>
              <w:autoSpaceDE w:val="0"/>
              <w:autoSpaceDN w:val="0"/>
              <w:adjustRightInd w:val="0"/>
              <w:ind w:right="-169" w:hanging="732"/>
              <w:rPr>
                <w:color w:val="000000"/>
                <w:sz w:val="24"/>
                <w:szCs w:val="24"/>
              </w:rPr>
            </w:pPr>
            <w:r w:rsidRPr="00EA1BDC">
              <w:rPr>
                <w:color w:val="000000"/>
                <w:sz w:val="24"/>
                <w:szCs w:val="24"/>
              </w:rPr>
              <w:t>1.3.</w:t>
            </w:r>
          </w:p>
        </w:tc>
        <w:tc>
          <w:tcPr>
            <w:tcW w:w="2409" w:type="dxa"/>
          </w:tcPr>
          <w:p w14:paraId="4A2F8E57" w14:textId="77777777" w:rsidR="00EA1BDC" w:rsidRPr="00EA1BDC" w:rsidRDefault="00EA1BDC" w:rsidP="00EA1BDC">
            <w:pPr>
              <w:tabs>
                <w:tab w:val="left" w:pos="2022"/>
              </w:tabs>
              <w:ind w:left="37" w:right="36" w:hanging="20"/>
              <w:rPr>
                <w:sz w:val="24"/>
              </w:rPr>
            </w:pPr>
            <w:r w:rsidRPr="00EA1BDC">
              <w:rPr>
                <w:sz w:val="24"/>
              </w:rPr>
              <w:t>Language portfolio / profile of the contact person and core team members</w:t>
            </w:r>
          </w:p>
        </w:tc>
        <w:tc>
          <w:tcPr>
            <w:tcW w:w="2127" w:type="dxa"/>
          </w:tcPr>
          <w:p w14:paraId="1D746B36" w14:textId="77777777" w:rsidR="00EA1BDC" w:rsidRPr="00EA1BDC" w:rsidRDefault="00EA1BDC" w:rsidP="00EA1BDC">
            <w:pPr>
              <w:tabs>
                <w:tab w:val="left" w:pos="2302"/>
              </w:tabs>
              <w:ind w:left="37" w:right="30" w:firstLine="0"/>
              <w:rPr>
                <w:sz w:val="24"/>
                <w:szCs w:val="24"/>
              </w:rPr>
            </w:pPr>
            <w:r w:rsidRPr="00EA1BDC">
              <w:rPr>
                <w:sz w:val="24"/>
                <w:szCs w:val="24"/>
              </w:rPr>
              <w:t>Language(s) used for daily work</w:t>
            </w:r>
          </w:p>
        </w:tc>
        <w:tc>
          <w:tcPr>
            <w:tcW w:w="4961" w:type="dxa"/>
          </w:tcPr>
          <w:p w14:paraId="1641B4A9" w14:textId="77777777" w:rsidR="00EA1BDC" w:rsidRPr="00EA1BDC" w:rsidRDefault="00EA1BDC" w:rsidP="00EA1BDC">
            <w:pPr>
              <w:tabs>
                <w:tab w:val="left" w:pos="2302"/>
              </w:tabs>
              <w:ind w:right="-169"/>
              <w:rPr>
                <w:sz w:val="24"/>
              </w:rPr>
            </w:pPr>
          </w:p>
        </w:tc>
      </w:tr>
      <w:tr w:rsidR="00EA1BDC" w:rsidRPr="00EA1BDC" w14:paraId="35287ACF" w14:textId="77777777" w:rsidTr="00EA1BDC">
        <w:trPr>
          <w:trHeight w:val="462"/>
        </w:trPr>
        <w:tc>
          <w:tcPr>
            <w:tcW w:w="10031" w:type="dxa"/>
            <w:gridSpan w:val="4"/>
            <w:shd w:val="clear" w:color="auto" w:fill="BFBFBF"/>
          </w:tcPr>
          <w:p w14:paraId="66A7244D" w14:textId="77777777" w:rsidR="00EA1BDC" w:rsidRPr="00EA1BDC" w:rsidRDefault="00EA1BDC" w:rsidP="00EA1BDC">
            <w:pPr>
              <w:numPr>
                <w:ilvl w:val="0"/>
                <w:numId w:val="1"/>
              </w:numPr>
              <w:spacing w:before="120" w:after="120"/>
              <w:ind w:left="357" w:hanging="357"/>
              <w:rPr>
                <w:b/>
                <w:bCs/>
                <w:sz w:val="24"/>
              </w:rPr>
            </w:pPr>
            <w:r w:rsidRPr="00EA1BDC">
              <w:rPr>
                <w:b/>
                <w:bCs/>
                <w:sz w:val="24"/>
              </w:rPr>
              <w:t>CROSS-BORDER</w:t>
            </w:r>
          </w:p>
        </w:tc>
      </w:tr>
      <w:tr w:rsidR="00EA1BDC" w:rsidRPr="00EA1BDC" w14:paraId="223FBAD1" w14:textId="77777777" w:rsidTr="008B5881">
        <w:trPr>
          <w:trHeight w:val="618"/>
        </w:trPr>
        <w:tc>
          <w:tcPr>
            <w:tcW w:w="10031" w:type="dxa"/>
            <w:gridSpan w:val="4"/>
          </w:tcPr>
          <w:p w14:paraId="6CFC330F" w14:textId="77777777" w:rsidR="00EA1BDC" w:rsidRPr="00EA1BDC" w:rsidRDefault="00EA1BDC" w:rsidP="00EA1BDC">
            <w:pPr>
              <w:tabs>
                <w:tab w:val="left" w:pos="2302"/>
              </w:tabs>
              <w:ind w:left="142" w:firstLine="0"/>
              <w:rPr>
                <w:sz w:val="24"/>
              </w:rPr>
            </w:pPr>
            <w:r w:rsidRPr="00EA1BDC">
              <w:rPr>
                <w:sz w:val="24"/>
              </w:rPr>
              <w:t xml:space="preserve">Please describe the </w:t>
            </w:r>
            <w:proofErr w:type="spellStart"/>
            <w:r w:rsidRPr="00EA1BDC">
              <w:rPr>
                <w:sz w:val="24"/>
              </w:rPr>
              <w:t>cross-border</w:t>
            </w:r>
            <w:proofErr w:type="spellEnd"/>
            <w:r w:rsidRPr="00EA1BDC">
              <w:rPr>
                <w:sz w:val="24"/>
              </w:rPr>
              <w:t xml:space="preserve"> region that would be concerned by the pilot (functional area, NUTS3, EGTC, Euroregion, etc.). Please list relevant national, regional and local authorities as well as stakeholders and citizens of the </w:t>
            </w:r>
            <w:proofErr w:type="spellStart"/>
            <w:r w:rsidRPr="00EA1BDC">
              <w:rPr>
                <w:sz w:val="24"/>
              </w:rPr>
              <w:t>cross-border</w:t>
            </w:r>
            <w:proofErr w:type="spellEnd"/>
            <w:r w:rsidRPr="00EA1BDC">
              <w:rPr>
                <w:sz w:val="24"/>
              </w:rPr>
              <w:t xml:space="preserve"> region</w:t>
            </w:r>
            <w:r w:rsidRPr="00EA1BDC" w:rsidDel="00FD02D4">
              <w:rPr>
                <w:sz w:val="24"/>
              </w:rPr>
              <w:t xml:space="preserve"> </w:t>
            </w:r>
            <w:r w:rsidRPr="00EA1BDC">
              <w:rPr>
                <w:sz w:val="24"/>
              </w:rPr>
              <w:t>would be involved and participate in the pilot (in addition to the legal entities that apply). Here it is about the list of these (whilst under 4. it is about the process of involving them).</w:t>
            </w:r>
          </w:p>
        </w:tc>
      </w:tr>
      <w:tr w:rsidR="00EA1BDC" w:rsidRPr="00EA1BDC" w14:paraId="39B75624" w14:textId="77777777" w:rsidTr="00EA1BDC">
        <w:trPr>
          <w:trHeight w:val="201"/>
        </w:trPr>
        <w:tc>
          <w:tcPr>
            <w:tcW w:w="10031" w:type="dxa"/>
            <w:gridSpan w:val="4"/>
          </w:tcPr>
          <w:p w14:paraId="01EE9ADA" w14:textId="77777777" w:rsidR="00EA1BDC" w:rsidRPr="00EA1BDC" w:rsidRDefault="00EA1BDC" w:rsidP="00EA1BDC">
            <w:pPr>
              <w:keepNext/>
              <w:tabs>
                <w:tab w:val="left" w:pos="2302"/>
              </w:tabs>
              <w:ind w:left="142" w:firstLine="0"/>
              <w:rPr>
                <w:i/>
                <w:sz w:val="24"/>
              </w:rPr>
            </w:pPr>
            <w:r w:rsidRPr="00EA1BDC">
              <w:rPr>
                <w:i/>
                <w:sz w:val="24"/>
              </w:rPr>
              <w:t>Max. 500 words</w:t>
            </w:r>
          </w:p>
        </w:tc>
      </w:tr>
      <w:tr w:rsidR="00EA1BDC" w:rsidRPr="00EA1BDC" w14:paraId="7BBA28F0" w14:textId="77777777" w:rsidTr="00EA1BDC">
        <w:trPr>
          <w:trHeight w:val="462"/>
        </w:trPr>
        <w:tc>
          <w:tcPr>
            <w:tcW w:w="10031" w:type="dxa"/>
            <w:gridSpan w:val="4"/>
            <w:shd w:val="clear" w:color="auto" w:fill="BFBFBF"/>
          </w:tcPr>
          <w:p w14:paraId="49707EB8" w14:textId="77777777" w:rsidR="00EA1BDC" w:rsidRPr="00EA1BDC" w:rsidRDefault="00EA1BDC" w:rsidP="00EA1BDC">
            <w:pPr>
              <w:numPr>
                <w:ilvl w:val="0"/>
                <w:numId w:val="1"/>
              </w:numPr>
              <w:spacing w:before="120" w:after="120"/>
              <w:ind w:left="357" w:hanging="357"/>
              <w:rPr>
                <w:b/>
                <w:bCs/>
                <w:sz w:val="24"/>
              </w:rPr>
            </w:pPr>
            <w:r w:rsidRPr="00EA1BDC">
              <w:rPr>
                <w:b/>
                <w:bCs/>
                <w:sz w:val="24"/>
              </w:rPr>
              <w:t>MOTIVATION and COMMITMENT</w:t>
            </w:r>
          </w:p>
        </w:tc>
      </w:tr>
      <w:tr w:rsidR="00EA1BDC" w:rsidRPr="00EA1BDC" w14:paraId="2E40C57E" w14:textId="77777777" w:rsidTr="008B5881">
        <w:trPr>
          <w:trHeight w:val="1120"/>
        </w:trPr>
        <w:tc>
          <w:tcPr>
            <w:tcW w:w="10031" w:type="dxa"/>
            <w:gridSpan w:val="4"/>
          </w:tcPr>
          <w:p w14:paraId="2FC1860F" w14:textId="77777777" w:rsidR="00EA1BDC" w:rsidRPr="00EA1BDC" w:rsidRDefault="00EA1BDC" w:rsidP="00EA1BDC">
            <w:pPr>
              <w:tabs>
                <w:tab w:val="left" w:pos="2302"/>
              </w:tabs>
              <w:ind w:left="142" w:firstLine="0"/>
              <w:rPr>
                <w:sz w:val="24"/>
              </w:rPr>
            </w:pPr>
            <w:r w:rsidRPr="00EA1BDC">
              <w:rPr>
                <w:sz w:val="24"/>
              </w:rPr>
              <w:t>Please explain why you are interested in participating in the pilot and to what extent you are able and willing to commit to the project and to its follow-up (e.g. implementation of actions of the blueprint). Please provide an indication of the resources that can be made available for the pilot and whether a dedicated team and interlocutor will be appointed.</w:t>
            </w:r>
          </w:p>
        </w:tc>
      </w:tr>
      <w:tr w:rsidR="00EA1BDC" w:rsidRPr="00EA1BDC" w14:paraId="456EBA99" w14:textId="77777777" w:rsidTr="00EA1BDC">
        <w:trPr>
          <w:trHeight w:val="274"/>
        </w:trPr>
        <w:tc>
          <w:tcPr>
            <w:tcW w:w="10031" w:type="dxa"/>
            <w:gridSpan w:val="4"/>
          </w:tcPr>
          <w:p w14:paraId="05E536AA" w14:textId="77777777" w:rsidR="00EA1BDC" w:rsidRPr="00EA1BDC" w:rsidRDefault="00EA1BDC" w:rsidP="00EA1BDC">
            <w:pPr>
              <w:keepNext/>
              <w:tabs>
                <w:tab w:val="left" w:pos="2302"/>
              </w:tabs>
              <w:ind w:left="142" w:firstLine="0"/>
              <w:rPr>
                <w:i/>
                <w:sz w:val="24"/>
              </w:rPr>
            </w:pPr>
            <w:r w:rsidRPr="00EA1BDC">
              <w:rPr>
                <w:i/>
                <w:sz w:val="24"/>
              </w:rPr>
              <w:t>Max. 500 words</w:t>
            </w:r>
          </w:p>
        </w:tc>
      </w:tr>
      <w:tr w:rsidR="00EA1BDC" w:rsidRPr="00EA1BDC" w14:paraId="52919741" w14:textId="77777777" w:rsidTr="00EA1BDC">
        <w:tc>
          <w:tcPr>
            <w:tcW w:w="10031" w:type="dxa"/>
            <w:gridSpan w:val="4"/>
            <w:shd w:val="clear" w:color="auto" w:fill="BFBFBF"/>
          </w:tcPr>
          <w:p w14:paraId="43F96B2E" w14:textId="77777777" w:rsidR="00EA1BDC" w:rsidRPr="00EA1BDC" w:rsidRDefault="00EA1BDC" w:rsidP="00EA1BDC">
            <w:pPr>
              <w:keepNext/>
              <w:numPr>
                <w:ilvl w:val="0"/>
                <w:numId w:val="1"/>
              </w:numPr>
              <w:spacing w:before="120" w:after="120"/>
              <w:ind w:left="357" w:right="-108" w:hanging="357"/>
              <w:rPr>
                <w:b/>
                <w:bCs/>
                <w:sz w:val="24"/>
              </w:rPr>
            </w:pPr>
            <w:r w:rsidRPr="00EA1BDC">
              <w:rPr>
                <w:b/>
                <w:bCs/>
                <w:sz w:val="24"/>
              </w:rPr>
              <w:t xml:space="preserve">INVOLVEMENT - Involvement of relevant national, regional and local authorities as well as stakeholders and citizens of the </w:t>
            </w:r>
            <w:proofErr w:type="spellStart"/>
            <w:r w:rsidRPr="00EA1BDC">
              <w:rPr>
                <w:b/>
                <w:bCs/>
                <w:sz w:val="24"/>
              </w:rPr>
              <w:t>cross-border</w:t>
            </w:r>
            <w:proofErr w:type="spellEnd"/>
            <w:r w:rsidRPr="00EA1BDC">
              <w:rPr>
                <w:b/>
                <w:bCs/>
                <w:sz w:val="24"/>
              </w:rPr>
              <w:t xml:space="preserve"> region</w:t>
            </w:r>
          </w:p>
        </w:tc>
      </w:tr>
      <w:tr w:rsidR="00EA1BDC" w:rsidRPr="00EA1BDC" w14:paraId="49929AC4" w14:textId="77777777" w:rsidTr="008B5881">
        <w:trPr>
          <w:trHeight w:val="619"/>
        </w:trPr>
        <w:tc>
          <w:tcPr>
            <w:tcW w:w="10031" w:type="dxa"/>
            <w:gridSpan w:val="4"/>
          </w:tcPr>
          <w:p w14:paraId="366486C2" w14:textId="163A02B3" w:rsidR="00EA1BDC" w:rsidRPr="00EA1BDC" w:rsidRDefault="00EA1BDC" w:rsidP="00EA1BDC">
            <w:pPr>
              <w:tabs>
                <w:tab w:val="left" w:pos="2302"/>
              </w:tabs>
              <w:ind w:left="142" w:firstLine="0"/>
              <w:rPr>
                <w:sz w:val="24"/>
              </w:rPr>
            </w:pPr>
            <w:r w:rsidRPr="00EA1BDC">
              <w:rPr>
                <w:sz w:val="24"/>
              </w:rPr>
              <w:t xml:space="preserve">Please indicate how you envisage to involve the relevant national, regional and local authorities as well as stakeholders and citizens of the </w:t>
            </w:r>
            <w:proofErr w:type="spellStart"/>
            <w:r w:rsidRPr="00EA1BDC">
              <w:rPr>
                <w:sz w:val="24"/>
              </w:rPr>
              <w:t>cross-border</w:t>
            </w:r>
            <w:proofErr w:type="spellEnd"/>
            <w:r w:rsidRPr="00EA1BDC">
              <w:rPr>
                <w:sz w:val="24"/>
              </w:rPr>
              <w:t xml:space="preserve"> region</w:t>
            </w:r>
            <w:r w:rsidRPr="00EA1BDC">
              <w:rPr>
                <w:sz w:val="23"/>
                <w:szCs w:val="23"/>
              </w:rPr>
              <w:t xml:space="preserve"> both </w:t>
            </w:r>
            <w:r w:rsidRPr="00EA1BDC">
              <w:rPr>
                <w:sz w:val="24"/>
              </w:rPr>
              <w:t>from both political and technical / administrative. Here it is about the process of involving them (whilst under 2. it is about the list).</w:t>
            </w:r>
          </w:p>
        </w:tc>
      </w:tr>
      <w:tr w:rsidR="00EA1BDC" w:rsidRPr="00EA1BDC" w14:paraId="22F2FED1" w14:textId="77777777" w:rsidTr="00EA1BDC">
        <w:trPr>
          <w:trHeight w:val="271"/>
        </w:trPr>
        <w:tc>
          <w:tcPr>
            <w:tcW w:w="10031" w:type="dxa"/>
            <w:gridSpan w:val="4"/>
          </w:tcPr>
          <w:p w14:paraId="18482653" w14:textId="77777777" w:rsidR="00EA1BDC" w:rsidRPr="00EA1BDC" w:rsidRDefault="00EA1BDC" w:rsidP="00EA1BDC">
            <w:pPr>
              <w:keepNext/>
              <w:tabs>
                <w:tab w:val="left" w:pos="2302"/>
              </w:tabs>
              <w:ind w:left="142" w:firstLine="0"/>
              <w:rPr>
                <w:i/>
                <w:sz w:val="24"/>
              </w:rPr>
            </w:pPr>
            <w:r w:rsidRPr="00EA1BDC">
              <w:rPr>
                <w:i/>
                <w:sz w:val="24"/>
              </w:rPr>
              <w:lastRenderedPageBreak/>
              <w:t>Max. 500 words</w:t>
            </w:r>
          </w:p>
        </w:tc>
      </w:tr>
      <w:tr w:rsidR="00EA1BDC" w:rsidRPr="00EA1BDC" w14:paraId="5F7FEE0A" w14:textId="77777777" w:rsidTr="00EA1BDC">
        <w:trPr>
          <w:trHeight w:val="511"/>
        </w:trPr>
        <w:tc>
          <w:tcPr>
            <w:tcW w:w="10031" w:type="dxa"/>
            <w:gridSpan w:val="4"/>
            <w:shd w:val="clear" w:color="auto" w:fill="BFBFBF"/>
            <w:vAlign w:val="center"/>
          </w:tcPr>
          <w:p w14:paraId="5F266866" w14:textId="77777777" w:rsidR="00EA1BDC" w:rsidRPr="00EA1BDC" w:rsidRDefault="00EA1BDC" w:rsidP="00EA1BDC">
            <w:pPr>
              <w:numPr>
                <w:ilvl w:val="0"/>
                <w:numId w:val="1"/>
              </w:numPr>
              <w:spacing w:before="120" w:after="120"/>
              <w:ind w:left="357" w:hanging="357"/>
              <w:rPr>
                <w:b/>
                <w:bCs/>
                <w:sz w:val="24"/>
              </w:rPr>
            </w:pPr>
            <w:r w:rsidRPr="00EA1BDC">
              <w:rPr>
                <w:b/>
                <w:bCs/>
                <w:sz w:val="24"/>
              </w:rPr>
              <w:t>POTENTIAL - Main area for further improvement linked to the effective and efficient implementation of the blueprint</w:t>
            </w:r>
          </w:p>
        </w:tc>
      </w:tr>
      <w:tr w:rsidR="00EA1BDC" w:rsidRPr="00EA1BDC" w14:paraId="13176B16" w14:textId="77777777" w:rsidTr="008B5881">
        <w:trPr>
          <w:trHeight w:val="512"/>
        </w:trPr>
        <w:tc>
          <w:tcPr>
            <w:tcW w:w="10031" w:type="dxa"/>
            <w:gridSpan w:val="4"/>
            <w:vAlign w:val="center"/>
          </w:tcPr>
          <w:p w14:paraId="49DBDF6E" w14:textId="77777777" w:rsidR="00EA1BDC" w:rsidRPr="00EA1BDC" w:rsidRDefault="00EA1BDC" w:rsidP="00EA1BDC">
            <w:pPr>
              <w:tabs>
                <w:tab w:val="left" w:pos="2302"/>
              </w:tabs>
              <w:ind w:left="142" w:firstLine="0"/>
              <w:rPr>
                <w:sz w:val="24"/>
              </w:rPr>
            </w:pPr>
            <w:r w:rsidRPr="00EA1BDC">
              <w:rPr>
                <w:sz w:val="24"/>
              </w:rPr>
              <w:t xml:space="preserve">Please provide a description of </w:t>
            </w:r>
            <w:r w:rsidRPr="00EA1BDC">
              <w:rPr>
                <w:bCs/>
                <w:sz w:val="24"/>
              </w:rPr>
              <w:t>the main</w:t>
            </w:r>
            <w:r w:rsidRPr="00EA1BDC">
              <w:rPr>
                <w:sz w:val="24"/>
              </w:rPr>
              <w:t xml:space="preserve"> area for further improvement that you see in terms of multi-level governance and co-developed </w:t>
            </w:r>
            <w:proofErr w:type="spellStart"/>
            <w:r w:rsidRPr="00EA1BDC">
              <w:rPr>
                <w:sz w:val="24"/>
              </w:rPr>
              <w:t>cross-border</w:t>
            </w:r>
            <w:proofErr w:type="spellEnd"/>
            <w:r w:rsidRPr="00EA1BDC">
              <w:rPr>
                <w:sz w:val="24"/>
              </w:rPr>
              <w:t xml:space="preserve"> strategies following the pilot.</w:t>
            </w:r>
          </w:p>
        </w:tc>
      </w:tr>
      <w:tr w:rsidR="00EA1BDC" w:rsidRPr="00EA1BDC" w14:paraId="6CC88C26" w14:textId="77777777" w:rsidTr="00EA1BDC">
        <w:trPr>
          <w:trHeight w:val="305"/>
        </w:trPr>
        <w:tc>
          <w:tcPr>
            <w:tcW w:w="10031" w:type="dxa"/>
            <w:gridSpan w:val="4"/>
          </w:tcPr>
          <w:p w14:paraId="0473E298" w14:textId="77777777" w:rsidR="00EA1BDC" w:rsidRPr="00EA1BDC" w:rsidRDefault="00EA1BDC" w:rsidP="00EA1BDC">
            <w:pPr>
              <w:keepNext/>
              <w:tabs>
                <w:tab w:val="left" w:pos="2302"/>
              </w:tabs>
              <w:ind w:left="142" w:firstLine="0"/>
              <w:rPr>
                <w:i/>
                <w:iCs/>
                <w:color w:val="000000"/>
                <w:sz w:val="24"/>
                <w:szCs w:val="24"/>
              </w:rPr>
            </w:pPr>
            <w:r w:rsidRPr="00EA1BDC">
              <w:rPr>
                <w:i/>
                <w:iCs/>
                <w:color w:val="000000"/>
                <w:sz w:val="24"/>
                <w:szCs w:val="24"/>
              </w:rPr>
              <w:t>Max 500 words</w:t>
            </w:r>
          </w:p>
        </w:tc>
      </w:tr>
      <w:tr w:rsidR="00EA1BDC" w:rsidRPr="00EA1BDC" w14:paraId="248B8F19" w14:textId="77777777" w:rsidTr="00EA1BDC">
        <w:trPr>
          <w:trHeight w:val="511"/>
        </w:trPr>
        <w:tc>
          <w:tcPr>
            <w:tcW w:w="10031" w:type="dxa"/>
            <w:gridSpan w:val="4"/>
            <w:shd w:val="clear" w:color="auto" w:fill="BFBFBF"/>
            <w:vAlign w:val="center"/>
          </w:tcPr>
          <w:p w14:paraId="64B59114" w14:textId="77777777" w:rsidR="00EA1BDC" w:rsidRPr="00EA1BDC" w:rsidRDefault="00EA1BDC" w:rsidP="00EA1BDC">
            <w:pPr>
              <w:keepNext/>
              <w:numPr>
                <w:ilvl w:val="0"/>
                <w:numId w:val="1"/>
              </w:numPr>
              <w:spacing w:before="120" w:after="120"/>
              <w:ind w:left="357" w:hanging="357"/>
              <w:rPr>
                <w:b/>
                <w:bCs/>
                <w:sz w:val="24"/>
              </w:rPr>
            </w:pPr>
            <w:bookmarkStart w:id="0" w:name="_Hlk106204837"/>
            <w:r w:rsidRPr="00EA1BDC">
              <w:rPr>
                <w:b/>
                <w:bCs/>
                <w:sz w:val="24"/>
              </w:rPr>
              <w:t>RELEVANCE - Relevant policy areas for strengthening multi-level governance and co-development</w:t>
            </w:r>
          </w:p>
        </w:tc>
      </w:tr>
      <w:tr w:rsidR="00EA1BDC" w:rsidRPr="00EA1BDC" w14:paraId="4F8969F4" w14:textId="77777777" w:rsidTr="008B5881">
        <w:trPr>
          <w:trHeight w:val="1081"/>
        </w:trPr>
        <w:tc>
          <w:tcPr>
            <w:tcW w:w="10031" w:type="dxa"/>
            <w:gridSpan w:val="4"/>
            <w:vAlign w:val="center"/>
          </w:tcPr>
          <w:p w14:paraId="18FD7BF7" w14:textId="77777777" w:rsidR="00EA1BDC" w:rsidRPr="00EA1BDC" w:rsidRDefault="00EA1BDC" w:rsidP="00EA1BDC">
            <w:pPr>
              <w:tabs>
                <w:tab w:val="left" w:pos="2302"/>
              </w:tabs>
              <w:ind w:left="142" w:firstLine="0"/>
              <w:rPr>
                <w:sz w:val="24"/>
              </w:rPr>
            </w:pPr>
            <w:r w:rsidRPr="00EA1BDC">
              <w:rPr>
                <w:sz w:val="24"/>
              </w:rPr>
              <w:t xml:space="preserve">Please </w:t>
            </w:r>
            <w:r w:rsidRPr="00EA1BDC">
              <w:rPr>
                <w:sz w:val="24"/>
                <w:u w:val="single"/>
              </w:rPr>
              <w:t>select</w:t>
            </w:r>
            <w:r w:rsidRPr="00EA1BDC">
              <w:rPr>
                <w:sz w:val="24"/>
              </w:rPr>
              <w:t xml:space="preserve"> those policy areas that you consider most relevant for your participation in the pilot project. Please give a short explanation why you would be interested in working on those areas. (N.B. no need to address all points below).</w:t>
            </w:r>
          </w:p>
        </w:tc>
      </w:tr>
      <w:tr w:rsidR="00EA1BDC" w:rsidRPr="00EA1BDC" w14:paraId="0D769C06" w14:textId="77777777" w:rsidTr="008B5881">
        <w:trPr>
          <w:trHeight w:val="512"/>
        </w:trPr>
        <w:tc>
          <w:tcPr>
            <w:tcW w:w="10031" w:type="dxa"/>
            <w:gridSpan w:val="4"/>
            <w:vAlign w:val="center"/>
          </w:tcPr>
          <w:p w14:paraId="65B28A75" w14:textId="77777777" w:rsidR="00EA1BDC" w:rsidRPr="00EA1BDC" w:rsidRDefault="00EA1BDC" w:rsidP="00EA1BDC">
            <w:pPr>
              <w:tabs>
                <w:tab w:val="left" w:pos="2302"/>
              </w:tabs>
              <w:ind w:left="142" w:firstLine="0"/>
              <w:rPr>
                <w:sz w:val="24"/>
              </w:rPr>
            </w:pPr>
            <w:r w:rsidRPr="00EA1BDC">
              <w:rPr>
                <w:color w:val="000000"/>
                <w:sz w:val="23"/>
                <w:szCs w:val="23"/>
              </w:rPr>
              <w:t>5.1.</w:t>
            </w:r>
            <w:r w:rsidRPr="00EA1BDC">
              <w:rPr>
                <w:b/>
                <w:bCs/>
                <w:color w:val="000000"/>
                <w:sz w:val="23"/>
                <w:szCs w:val="23"/>
              </w:rPr>
              <w:t xml:space="preserve"> Healthcare</w:t>
            </w:r>
            <w:r w:rsidRPr="00EA1BDC">
              <w:rPr>
                <w:color w:val="000000"/>
                <w:sz w:val="23"/>
                <w:szCs w:val="23"/>
              </w:rPr>
              <w:t xml:space="preserve">               </w:t>
            </w:r>
          </w:p>
        </w:tc>
      </w:tr>
      <w:tr w:rsidR="00EA1BDC" w:rsidRPr="00EA1BDC" w14:paraId="7C2A236A" w14:textId="77777777" w:rsidTr="00EA1BDC">
        <w:trPr>
          <w:trHeight w:val="50"/>
        </w:trPr>
        <w:tc>
          <w:tcPr>
            <w:tcW w:w="10031" w:type="dxa"/>
            <w:gridSpan w:val="4"/>
          </w:tcPr>
          <w:p w14:paraId="1A4C4CC7"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72DF9B24" w14:textId="77777777" w:rsidTr="008B5881">
        <w:trPr>
          <w:trHeight w:val="473"/>
        </w:trPr>
        <w:tc>
          <w:tcPr>
            <w:tcW w:w="10031" w:type="dxa"/>
            <w:gridSpan w:val="4"/>
            <w:vAlign w:val="center"/>
          </w:tcPr>
          <w:p w14:paraId="779D9164" w14:textId="77777777" w:rsidR="00EA1BDC" w:rsidRPr="00EA1BDC" w:rsidRDefault="00EA1BDC" w:rsidP="00EA1BDC">
            <w:pPr>
              <w:tabs>
                <w:tab w:val="left" w:pos="2302"/>
              </w:tabs>
              <w:ind w:left="142" w:firstLine="0"/>
              <w:rPr>
                <w:sz w:val="24"/>
              </w:rPr>
            </w:pPr>
            <w:r w:rsidRPr="00EA1BDC">
              <w:rPr>
                <w:sz w:val="24"/>
              </w:rPr>
              <w:t xml:space="preserve">5.2. </w:t>
            </w:r>
            <w:r w:rsidRPr="00EA1BDC">
              <w:rPr>
                <w:b/>
                <w:bCs/>
                <w:color w:val="000000"/>
                <w:sz w:val="23"/>
                <w:szCs w:val="23"/>
              </w:rPr>
              <w:t>Transport</w:t>
            </w:r>
            <w:r w:rsidRPr="00EA1BDC">
              <w:rPr>
                <w:color w:val="000000"/>
                <w:sz w:val="23"/>
                <w:szCs w:val="23"/>
              </w:rPr>
              <w:t xml:space="preserve">                </w:t>
            </w:r>
          </w:p>
        </w:tc>
      </w:tr>
      <w:tr w:rsidR="00EA1BDC" w:rsidRPr="00EA1BDC" w14:paraId="17458599" w14:textId="77777777" w:rsidTr="00EA1BDC">
        <w:trPr>
          <w:trHeight w:val="291"/>
        </w:trPr>
        <w:tc>
          <w:tcPr>
            <w:tcW w:w="10031" w:type="dxa"/>
            <w:gridSpan w:val="4"/>
          </w:tcPr>
          <w:p w14:paraId="074FB0FD" w14:textId="77777777" w:rsidR="00EA1BDC" w:rsidRPr="00EA1BDC" w:rsidRDefault="00EA1BDC" w:rsidP="00EA1BDC">
            <w:pPr>
              <w:keepNext/>
              <w:tabs>
                <w:tab w:val="left" w:pos="2302"/>
              </w:tabs>
              <w:ind w:left="142" w:firstLine="0"/>
              <w:rPr>
                <w:i/>
                <w:sz w:val="24"/>
              </w:rPr>
            </w:pPr>
            <w:r w:rsidRPr="00EA1BDC">
              <w:rPr>
                <w:i/>
                <w:sz w:val="24"/>
              </w:rPr>
              <w:t>Max 200 words</w:t>
            </w:r>
          </w:p>
        </w:tc>
      </w:tr>
      <w:bookmarkEnd w:id="0"/>
      <w:tr w:rsidR="00EA1BDC" w:rsidRPr="00EA1BDC" w14:paraId="1414A1FA" w14:textId="77777777" w:rsidTr="008B5881">
        <w:trPr>
          <w:trHeight w:val="461"/>
        </w:trPr>
        <w:tc>
          <w:tcPr>
            <w:tcW w:w="10031" w:type="dxa"/>
            <w:gridSpan w:val="4"/>
            <w:vAlign w:val="center"/>
          </w:tcPr>
          <w:p w14:paraId="6122EE16" w14:textId="77777777" w:rsidR="00EA1BDC" w:rsidRPr="00EA1BDC" w:rsidRDefault="00EA1BDC" w:rsidP="00EA1BDC">
            <w:pPr>
              <w:tabs>
                <w:tab w:val="left" w:pos="2302"/>
              </w:tabs>
              <w:ind w:left="142" w:firstLine="0"/>
              <w:rPr>
                <w:sz w:val="24"/>
              </w:rPr>
            </w:pPr>
            <w:r w:rsidRPr="00EA1BDC">
              <w:rPr>
                <w:sz w:val="24"/>
              </w:rPr>
              <w:t xml:space="preserve">5.3. </w:t>
            </w:r>
            <w:r w:rsidRPr="00EA1BDC">
              <w:rPr>
                <w:b/>
                <w:bCs/>
                <w:sz w:val="24"/>
              </w:rPr>
              <w:t>Employment</w:t>
            </w:r>
            <w:r w:rsidRPr="00EA1BDC">
              <w:rPr>
                <w:sz w:val="24"/>
              </w:rPr>
              <w:t xml:space="preserve">          </w:t>
            </w:r>
          </w:p>
        </w:tc>
      </w:tr>
      <w:tr w:rsidR="00EA1BDC" w:rsidRPr="00EA1BDC" w14:paraId="10881326" w14:textId="77777777" w:rsidTr="00EA1BDC">
        <w:trPr>
          <w:trHeight w:val="344"/>
        </w:trPr>
        <w:tc>
          <w:tcPr>
            <w:tcW w:w="10031" w:type="dxa"/>
            <w:gridSpan w:val="4"/>
          </w:tcPr>
          <w:p w14:paraId="7696C171"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4C8216B8" w14:textId="77777777" w:rsidTr="008B5881">
        <w:trPr>
          <w:trHeight w:val="451"/>
        </w:trPr>
        <w:tc>
          <w:tcPr>
            <w:tcW w:w="10031" w:type="dxa"/>
            <w:gridSpan w:val="4"/>
          </w:tcPr>
          <w:p w14:paraId="4F535F76" w14:textId="77777777" w:rsidR="00EA1BDC" w:rsidRPr="00EA1BDC" w:rsidRDefault="00EA1BDC" w:rsidP="00EA1BDC">
            <w:pPr>
              <w:tabs>
                <w:tab w:val="left" w:pos="2302"/>
              </w:tabs>
              <w:ind w:left="142" w:firstLine="0"/>
              <w:rPr>
                <w:sz w:val="24"/>
              </w:rPr>
            </w:pPr>
            <w:r w:rsidRPr="00EA1BDC">
              <w:rPr>
                <w:sz w:val="24"/>
              </w:rPr>
              <w:t xml:space="preserve">5.4. </w:t>
            </w:r>
            <w:r w:rsidRPr="00EA1BDC">
              <w:rPr>
                <w:b/>
                <w:bCs/>
                <w:sz w:val="24"/>
              </w:rPr>
              <w:t>Energy</w:t>
            </w:r>
            <w:r w:rsidRPr="00EA1BDC">
              <w:rPr>
                <w:sz w:val="24"/>
              </w:rPr>
              <w:t xml:space="preserve">                  </w:t>
            </w:r>
          </w:p>
        </w:tc>
      </w:tr>
      <w:tr w:rsidR="00EA1BDC" w:rsidRPr="00EA1BDC" w14:paraId="020E2CEB" w14:textId="77777777" w:rsidTr="00EA1BDC">
        <w:trPr>
          <w:trHeight w:val="243"/>
        </w:trPr>
        <w:tc>
          <w:tcPr>
            <w:tcW w:w="10031" w:type="dxa"/>
            <w:gridSpan w:val="4"/>
          </w:tcPr>
          <w:p w14:paraId="35AE7D6A"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00B15BB7" w14:textId="77777777" w:rsidTr="008B5881">
        <w:trPr>
          <w:trHeight w:val="451"/>
        </w:trPr>
        <w:tc>
          <w:tcPr>
            <w:tcW w:w="10031" w:type="dxa"/>
            <w:gridSpan w:val="4"/>
            <w:vAlign w:val="center"/>
          </w:tcPr>
          <w:p w14:paraId="74DDEBF0" w14:textId="77777777" w:rsidR="00EA1BDC" w:rsidRPr="00EA1BDC" w:rsidRDefault="00EA1BDC" w:rsidP="00EA1BDC">
            <w:pPr>
              <w:tabs>
                <w:tab w:val="left" w:pos="2302"/>
              </w:tabs>
              <w:ind w:left="142" w:firstLine="0"/>
              <w:rPr>
                <w:sz w:val="24"/>
              </w:rPr>
            </w:pPr>
            <w:bookmarkStart w:id="1" w:name="_Hlk107991941"/>
            <w:r w:rsidRPr="00EA1BDC">
              <w:rPr>
                <w:sz w:val="24"/>
              </w:rPr>
              <w:t xml:space="preserve">5.5. </w:t>
            </w:r>
            <w:r w:rsidRPr="00EA1BDC">
              <w:rPr>
                <w:b/>
                <w:bCs/>
                <w:sz w:val="24"/>
              </w:rPr>
              <w:t>Education</w:t>
            </w:r>
            <w:r w:rsidRPr="00EA1BDC">
              <w:rPr>
                <w:sz w:val="24"/>
              </w:rPr>
              <w:t xml:space="preserve">                  </w:t>
            </w:r>
          </w:p>
        </w:tc>
      </w:tr>
      <w:tr w:rsidR="00EA1BDC" w:rsidRPr="00EA1BDC" w14:paraId="4F71EBCB" w14:textId="77777777" w:rsidTr="00EA1BDC">
        <w:trPr>
          <w:trHeight w:val="274"/>
        </w:trPr>
        <w:tc>
          <w:tcPr>
            <w:tcW w:w="10031" w:type="dxa"/>
            <w:gridSpan w:val="4"/>
          </w:tcPr>
          <w:p w14:paraId="2F1839E6" w14:textId="77777777" w:rsidR="00EA1BDC" w:rsidRPr="00EA1BDC" w:rsidRDefault="00EA1BDC" w:rsidP="00EA1BDC">
            <w:pPr>
              <w:keepNext/>
              <w:tabs>
                <w:tab w:val="left" w:pos="2302"/>
              </w:tabs>
              <w:ind w:left="142" w:firstLine="0"/>
              <w:rPr>
                <w:i/>
                <w:sz w:val="24"/>
              </w:rPr>
            </w:pPr>
            <w:r w:rsidRPr="00EA1BDC">
              <w:rPr>
                <w:i/>
                <w:sz w:val="24"/>
              </w:rPr>
              <w:t>Max 200 words</w:t>
            </w:r>
          </w:p>
        </w:tc>
      </w:tr>
      <w:bookmarkEnd w:id="1"/>
      <w:tr w:rsidR="00EA1BDC" w:rsidRPr="00EA1BDC" w14:paraId="3983882D" w14:textId="77777777" w:rsidTr="008B5881">
        <w:trPr>
          <w:trHeight w:val="451"/>
        </w:trPr>
        <w:tc>
          <w:tcPr>
            <w:tcW w:w="10031" w:type="dxa"/>
            <w:gridSpan w:val="4"/>
          </w:tcPr>
          <w:p w14:paraId="606FBBC6" w14:textId="77777777" w:rsidR="00EA1BDC" w:rsidRPr="00EA1BDC" w:rsidRDefault="00EA1BDC" w:rsidP="00EA1BDC">
            <w:pPr>
              <w:tabs>
                <w:tab w:val="left" w:pos="2302"/>
              </w:tabs>
              <w:ind w:left="142" w:firstLine="0"/>
              <w:rPr>
                <w:sz w:val="24"/>
              </w:rPr>
            </w:pPr>
            <w:r w:rsidRPr="00EA1BDC">
              <w:rPr>
                <w:sz w:val="24"/>
              </w:rPr>
              <w:t xml:space="preserve">5.6. </w:t>
            </w:r>
            <w:r w:rsidRPr="00EA1BDC">
              <w:rPr>
                <w:b/>
                <w:bCs/>
                <w:sz w:val="24"/>
              </w:rPr>
              <w:t>Taxation policy</w:t>
            </w:r>
            <w:r w:rsidRPr="00EA1BDC">
              <w:rPr>
                <w:sz w:val="24"/>
              </w:rPr>
              <w:t xml:space="preserve">                  </w:t>
            </w:r>
          </w:p>
        </w:tc>
      </w:tr>
      <w:tr w:rsidR="00EA1BDC" w:rsidRPr="00EA1BDC" w14:paraId="1478CE3C" w14:textId="77777777" w:rsidTr="00EA1BDC">
        <w:trPr>
          <w:trHeight w:val="274"/>
        </w:trPr>
        <w:tc>
          <w:tcPr>
            <w:tcW w:w="10031" w:type="dxa"/>
            <w:gridSpan w:val="4"/>
          </w:tcPr>
          <w:p w14:paraId="060BF9BF"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207BCB1A" w14:textId="77777777" w:rsidTr="008B5881">
        <w:trPr>
          <w:trHeight w:val="451"/>
        </w:trPr>
        <w:tc>
          <w:tcPr>
            <w:tcW w:w="10031" w:type="dxa"/>
            <w:gridSpan w:val="4"/>
          </w:tcPr>
          <w:p w14:paraId="798C8FF6" w14:textId="77777777" w:rsidR="00EA1BDC" w:rsidRPr="00EA1BDC" w:rsidRDefault="00EA1BDC" w:rsidP="00EA1BDC">
            <w:pPr>
              <w:tabs>
                <w:tab w:val="left" w:pos="2302"/>
              </w:tabs>
              <w:ind w:left="142" w:firstLine="0"/>
              <w:rPr>
                <w:sz w:val="24"/>
              </w:rPr>
            </w:pPr>
            <w:r w:rsidRPr="00EA1BDC">
              <w:rPr>
                <w:sz w:val="24"/>
              </w:rPr>
              <w:t xml:space="preserve">5.7. </w:t>
            </w:r>
            <w:r w:rsidRPr="00EA1BDC">
              <w:rPr>
                <w:b/>
                <w:bCs/>
                <w:sz w:val="24"/>
              </w:rPr>
              <w:t>Spatial planning</w:t>
            </w:r>
            <w:r w:rsidRPr="00EA1BDC">
              <w:rPr>
                <w:sz w:val="24"/>
              </w:rPr>
              <w:t xml:space="preserve">             </w:t>
            </w:r>
          </w:p>
        </w:tc>
      </w:tr>
      <w:tr w:rsidR="00EA1BDC" w:rsidRPr="00EA1BDC" w14:paraId="44E6A73B" w14:textId="77777777" w:rsidTr="00EA1BDC">
        <w:trPr>
          <w:trHeight w:val="342"/>
        </w:trPr>
        <w:tc>
          <w:tcPr>
            <w:tcW w:w="10031" w:type="dxa"/>
            <w:gridSpan w:val="4"/>
          </w:tcPr>
          <w:p w14:paraId="482B6C4D"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244F8A5D" w14:textId="77777777" w:rsidTr="008B5881">
        <w:trPr>
          <w:trHeight w:val="451"/>
        </w:trPr>
        <w:tc>
          <w:tcPr>
            <w:tcW w:w="10031" w:type="dxa"/>
            <w:gridSpan w:val="4"/>
          </w:tcPr>
          <w:p w14:paraId="5FAA536E" w14:textId="77777777" w:rsidR="00EA1BDC" w:rsidRPr="00EA1BDC" w:rsidRDefault="00EA1BDC" w:rsidP="00EA1BDC">
            <w:pPr>
              <w:tabs>
                <w:tab w:val="left" w:pos="2302"/>
              </w:tabs>
              <w:ind w:left="142" w:firstLine="0"/>
              <w:rPr>
                <w:sz w:val="24"/>
              </w:rPr>
            </w:pPr>
            <w:r w:rsidRPr="00EA1BDC">
              <w:rPr>
                <w:sz w:val="24"/>
              </w:rPr>
              <w:t xml:space="preserve">5.8. </w:t>
            </w:r>
            <w:r w:rsidRPr="00EA1BDC">
              <w:rPr>
                <w:b/>
                <w:bCs/>
                <w:sz w:val="24"/>
              </w:rPr>
              <w:t>Social innovation</w:t>
            </w:r>
            <w:r w:rsidRPr="00EA1BDC">
              <w:rPr>
                <w:sz w:val="24"/>
              </w:rPr>
              <w:t xml:space="preserve">             </w:t>
            </w:r>
          </w:p>
        </w:tc>
      </w:tr>
      <w:tr w:rsidR="00EA1BDC" w:rsidRPr="00EA1BDC" w14:paraId="1D1CC10B" w14:textId="77777777" w:rsidTr="00EA1BDC">
        <w:trPr>
          <w:trHeight w:val="239"/>
        </w:trPr>
        <w:tc>
          <w:tcPr>
            <w:tcW w:w="10031" w:type="dxa"/>
            <w:gridSpan w:val="4"/>
          </w:tcPr>
          <w:p w14:paraId="1A7BDEBD"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2847F2DA" w14:textId="77777777" w:rsidTr="008B5881">
        <w:trPr>
          <w:trHeight w:val="409"/>
        </w:trPr>
        <w:tc>
          <w:tcPr>
            <w:tcW w:w="10031" w:type="dxa"/>
            <w:gridSpan w:val="4"/>
            <w:vAlign w:val="center"/>
          </w:tcPr>
          <w:p w14:paraId="7326884D" w14:textId="77777777" w:rsidR="00EA1BDC" w:rsidRPr="00EA1BDC" w:rsidRDefault="00EA1BDC" w:rsidP="00EA1BDC">
            <w:pPr>
              <w:tabs>
                <w:tab w:val="left" w:pos="2302"/>
              </w:tabs>
              <w:ind w:left="142" w:firstLine="0"/>
              <w:rPr>
                <w:sz w:val="24"/>
              </w:rPr>
            </w:pPr>
            <w:r w:rsidRPr="00EA1BDC">
              <w:rPr>
                <w:sz w:val="24"/>
              </w:rPr>
              <w:t xml:space="preserve">5.9. </w:t>
            </w:r>
            <w:r w:rsidRPr="00EA1BDC">
              <w:rPr>
                <w:b/>
                <w:bCs/>
                <w:sz w:val="24"/>
              </w:rPr>
              <w:t>Other issues – please specify</w:t>
            </w:r>
            <w:r w:rsidRPr="00EA1BDC">
              <w:rPr>
                <w:sz w:val="24"/>
              </w:rPr>
              <w:t xml:space="preserve">         </w:t>
            </w:r>
          </w:p>
        </w:tc>
      </w:tr>
      <w:tr w:rsidR="00EA1BDC" w:rsidRPr="00EA1BDC" w14:paraId="0529A43A" w14:textId="77777777" w:rsidTr="00EA1BDC">
        <w:trPr>
          <w:trHeight w:val="193"/>
        </w:trPr>
        <w:tc>
          <w:tcPr>
            <w:tcW w:w="10031" w:type="dxa"/>
            <w:gridSpan w:val="4"/>
          </w:tcPr>
          <w:p w14:paraId="6B3C58DA" w14:textId="7E1EB4EA" w:rsidR="00EA1BDC" w:rsidRPr="00EA1BDC" w:rsidRDefault="00EA1BDC" w:rsidP="00EA1BDC">
            <w:pPr>
              <w:keepNext/>
              <w:tabs>
                <w:tab w:val="left" w:pos="2302"/>
              </w:tabs>
              <w:ind w:left="142" w:firstLine="0"/>
              <w:rPr>
                <w:i/>
                <w:sz w:val="24"/>
              </w:rPr>
            </w:pPr>
            <w:r w:rsidRPr="00EA1BDC">
              <w:rPr>
                <w:i/>
                <w:sz w:val="24"/>
              </w:rPr>
              <w:t>Max 200 words</w:t>
            </w:r>
          </w:p>
        </w:tc>
      </w:tr>
    </w:tbl>
    <w:p w14:paraId="591BFCFB" w14:textId="77777777" w:rsidR="00EE3EE8" w:rsidRDefault="00EE3EE8"/>
    <w:sectPr w:rsidR="00EE3E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1003" w14:textId="77777777" w:rsidR="00EA1BDC" w:rsidRDefault="00EA1BDC" w:rsidP="00EA1BDC">
      <w:pPr>
        <w:spacing w:after="0" w:line="240" w:lineRule="auto"/>
      </w:pPr>
      <w:r>
        <w:separator/>
      </w:r>
    </w:p>
  </w:endnote>
  <w:endnote w:type="continuationSeparator" w:id="0">
    <w:p w14:paraId="1188E8B2" w14:textId="77777777" w:rsidR="00EA1BDC" w:rsidRDefault="00EA1BDC" w:rsidP="00EA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CE93" w14:textId="77777777" w:rsidR="00EA1BDC" w:rsidRDefault="00EA1BDC" w:rsidP="00EA1BDC">
      <w:pPr>
        <w:spacing w:after="0" w:line="240" w:lineRule="auto"/>
      </w:pPr>
      <w:r>
        <w:separator/>
      </w:r>
    </w:p>
  </w:footnote>
  <w:footnote w:type="continuationSeparator" w:id="0">
    <w:p w14:paraId="2F6733E7" w14:textId="77777777" w:rsidR="00EA1BDC" w:rsidRDefault="00EA1BDC" w:rsidP="00EA1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A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A1BDC"/>
    <w:rsid w:val="00EA1BDC"/>
    <w:rsid w:val="00EE3E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2E754"/>
  <w15:chartTrackingRefBased/>
  <w15:docId w15:val="{BB2997D5-3986-46EA-9AF2-E0822C55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BDC"/>
    <w:pPr>
      <w:spacing w:after="0" w:line="276" w:lineRule="auto"/>
      <w:ind w:left="766" w:hanging="284"/>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D2-CROSS-BORDER-COOPERATION@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2636</Characters>
  <Application>Microsoft Office Word</Application>
  <DocSecurity>0</DocSecurity>
  <Lines>38</Lines>
  <Paragraphs>10</Paragraphs>
  <ScaleCrop>false</ScaleCrop>
  <Company>European Commission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BAUDELET Olivier (REGIO)</dc:creator>
  <cp:keywords/>
  <dc:description/>
  <cp:lastModifiedBy>BAUDELET Olivier (REGIO)</cp:lastModifiedBy>
  <cp:revision>1</cp:revision>
  <dcterms:created xsi:type="dcterms:W3CDTF">2022-07-20T09:34:00Z</dcterms:created>
  <dcterms:modified xsi:type="dcterms:W3CDTF">2022-07-20T09:41:00Z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2022-07-20T09:34:14Z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ac4f11a0-3d5e-4748-8172-aaae263834f7</vt:lpwstr>
  </property>
  <property fmtid="{D5CDD505-2E9C-101B-9397-08002B2CF9AE}" pid="8" name="MSIP_Label_6bd9ddd1-4d20-43f6-abfa-fc3c07406f94_ContentBits">
    <vt:lpwstr>0</vt:lpwstr>
  </property>
</Properties>
</file>