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218" w:rsidRPr="00CB3F38" w:rsidRDefault="00E17218" w:rsidP="00CB3F38">
      <w:pPr>
        <w:tabs>
          <w:tab w:val="center" w:pos="4153"/>
          <w:tab w:val="right" w:pos="8306"/>
        </w:tabs>
        <w:spacing w:line="259" w:lineRule="auto"/>
        <w:jc w:val="center"/>
        <w:rPr>
          <w:szCs w:val="24"/>
        </w:rPr>
      </w:pPr>
    </w:p>
    <w:p w:rsidR="00E17218" w:rsidRDefault="00E17218">
      <w:pPr>
        <w:jc w:val="center"/>
        <w:rPr>
          <w:lang w:eastAsia="lt-LT"/>
        </w:rPr>
      </w:pPr>
    </w:p>
    <w:p w:rsidR="00E17218" w:rsidRDefault="00CB3F38">
      <w:pPr>
        <w:jc w:val="center"/>
        <w:rPr>
          <w:lang w:eastAsia="lt-LT"/>
        </w:rPr>
      </w:pPr>
      <w:r>
        <w:rPr>
          <w:rFonts w:ascii="Arial" w:hAnsi="Arial" w:cs="Arial"/>
          <w:noProof/>
          <w:lang w:eastAsia="lt-LT"/>
        </w:rPr>
        <w:drawing>
          <wp:inline distT="0" distB="0" distL="0" distR="0" wp14:anchorId="717B1F4F" wp14:editId="1B6D1017">
            <wp:extent cx="5429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rsidR="00E17218" w:rsidRDefault="00E17218">
      <w:pPr>
        <w:rPr>
          <w:sz w:val="10"/>
          <w:szCs w:val="10"/>
        </w:rPr>
      </w:pPr>
    </w:p>
    <w:p w:rsidR="00E17218" w:rsidRDefault="00CB3F38">
      <w:pPr>
        <w:keepNext/>
        <w:jc w:val="center"/>
        <w:rPr>
          <w:rFonts w:ascii="Arial" w:hAnsi="Arial" w:cs="Arial"/>
          <w:caps/>
          <w:sz w:val="36"/>
          <w:lang w:eastAsia="lt-LT"/>
        </w:rPr>
      </w:pPr>
      <w:r>
        <w:rPr>
          <w:rFonts w:ascii="Arial" w:hAnsi="Arial" w:cs="Arial"/>
          <w:caps/>
          <w:sz w:val="36"/>
          <w:lang w:eastAsia="lt-LT"/>
        </w:rPr>
        <w:t>Lietuvos Respublikos Vyriausybė</w:t>
      </w:r>
    </w:p>
    <w:p w:rsidR="00E17218" w:rsidRDefault="00E17218">
      <w:pPr>
        <w:jc w:val="center"/>
        <w:rPr>
          <w:caps/>
          <w:lang w:eastAsia="lt-LT"/>
        </w:rPr>
      </w:pPr>
    </w:p>
    <w:p w:rsidR="00E17218" w:rsidRDefault="00CB3F38">
      <w:pPr>
        <w:jc w:val="center"/>
        <w:rPr>
          <w:b/>
          <w:caps/>
          <w:lang w:eastAsia="lt-LT"/>
        </w:rPr>
      </w:pPr>
      <w:r>
        <w:rPr>
          <w:b/>
          <w:caps/>
          <w:lang w:eastAsia="lt-LT"/>
        </w:rPr>
        <w:t>nutarimas</w:t>
      </w:r>
    </w:p>
    <w:p w:rsidR="00E17218" w:rsidRDefault="00CB3F38">
      <w:pPr>
        <w:widowControl w:val="0"/>
        <w:jc w:val="center"/>
        <w:rPr>
          <w:b/>
          <w:caps/>
          <w:lang w:eastAsia="lt-LT"/>
        </w:rPr>
      </w:pPr>
      <w:r>
        <w:rPr>
          <w:b/>
          <w:caps/>
          <w:lang w:eastAsia="lt-LT"/>
        </w:rPr>
        <w:t xml:space="preserve">DĖL </w:t>
      </w:r>
      <w:r>
        <w:rPr>
          <w:b/>
          <w:caps/>
          <w:szCs w:val="24"/>
          <w:lang w:eastAsia="lt-LT"/>
        </w:rPr>
        <w:t>Lietuvos respublikos vyriausybės 20</w:t>
      </w:r>
      <w:r>
        <w:rPr>
          <w:b/>
          <w:caps/>
          <w:szCs w:val="24"/>
          <w:lang w:val="en-US" w:eastAsia="lt-LT"/>
        </w:rPr>
        <w:t>17</w:t>
      </w:r>
      <w:r>
        <w:rPr>
          <w:b/>
          <w:caps/>
          <w:szCs w:val="24"/>
          <w:lang w:eastAsia="lt-LT"/>
        </w:rPr>
        <w:t xml:space="preserve"> m. kovo 22 d. nutarimo Nr. 211 „</w:t>
      </w:r>
      <w:r>
        <w:rPr>
          <w:b/>
          <w:caps/>
          <w:lang w:eastAsia="lt-LT"/>
        </w:rPr>
        <w:t xml:space="preserve">DĖL </w:t>
      </w:r>
      <w:r>
        <w:rPr>
          <w:b/>
          <w:caps/>
          <w:szCs w:val="24"/>
          <w:lang w:eastAsia="lt-LT"/>
        </w:rPr>
        <w:t>PROFESINĖS PATIRTIES PRILYGINIMO AUKŠTOJO MOKSLO KVALIFIKACIJAI IR TAI PATVIRTINANČIO DOKUMENTO IŠDAVIMO TVARKOS aprašo PATVIRTINIMO“ pakeitimo</w:t>
      </w:r>
    </w:p>
    <w:p w:rsidR="00E17218" w:rsidRDefault="00E17218">
      <w:pPr>
        <w:tabs>
          <w:tab w:val="center" w:pos="4153"/>
          <w:tab w:val="right" w:pos="8306"/>
        </w:tabs>
        <w:rPr>
          <w:lang w:eastAsia="lt-LT"/>
        </w:rPr>
      </w:pPr>
    </w:p>
    <w:p w:rsidR="00E17218" w:rsidRDefault="00CB3F38">
      <w:pPr>
        <w:ind w:firstLine="62"/>
        <w:jc w:val="center"/>
        <w:rPr>
          <w:lang w:eastAsia="lt-LT"/>
        </w:rPr>
      </w:pPr>
      <w:r>
        <w:rPr>
          <w:lang w:eastAsia="lt-LT"/>
        </w:rPr>
        <w:t xml:space="preserve">2022 m. rugsėjo 14 d. Nr. </w:t>
      </w:r>
      <w:r>
        <w:t>944</w:t>
      </w:r>
    </w:p>
    <w:p w:rsidR="00E17218" w:rsidRDefault="00CB3F38">
      <w:pPr>
        <w:jc w:val="center"/>
        <w:rPr>
          <w:lang w:eastAsia="lt-LT"/>
        </w:rPr>
      </w:pPr>
      <w:r>
        <w:rPr>
          <w:lang w:eastAsia="lt-LT"/>
        </w:rPr>
        <w:t>Vilnius</w:t>
      </w:r>
    </w:p>
    <w:p w:rsidR="00E17218" w:rsidRDefault="00E17218">
      <w:pPr>
        <w:jc w:val="center"/>
        <w:rPr>
          <w:lang w:eastAsia="lt-LT"/>
        </w:rPr>
      </w:pPr>
    </w:p>
    <w:p w:rsidR="00E17218" w:rsidRDefault="00CB3F38">
      <w:pPr>
        <w:ind w:firstLine="851"/>
        <w:jc w:val="both"/>
        <w:rPr>
          <w:color w:val="000000"/>
          <w:spacing w:val="100"/>
          <w:szCs w:val="24"/>
          <w:lang w:eastAsia="lt-LT"/>
        </w:rPr>
      </w:pPr>
      <w:r>
        <w:rPr>
          <w:szCs w:val="24"/>
          <w:lang w:eastAsia="lt-LT"/>
        </w:rPr>
        <w:t xml:space="preserve">Lietuvos Respublikos Vyriausybė  </w:t>
      </w:r>
      <w:r>
        <w:rPr>
          <w:color w:val="000000"/>
          <w:spacing w:val="100"/>
          <w:szCs w:val="24"/>
          <w:lang w:eastAsia="lt-LT"/>
        </w:rPr>
        <w:t>nutari</w:t>
      </w:r>
      <w:r>
        <w:rPr>
          <w:color w:val="000000"/>
          <w:szCs w:val="24"/>
          <w:lang w:eastAsia="lt-LT"/>
        </w:rPr>
        <w:t>a</w:t>
      </w:r>
      <w:r>
        <w:rPr>
          <w:color w:val="000000"/>
          <w:spacing w:val="100"/>
          <w:szCs w:val="24"/>
          <w:lang w:eastAsia="lt-LT"/>
        </w:rPr>
        <w:t>:</w:t>
      </w:r>
    </w:p>
    <w:p w:rsidR="00E17218" w:rsidRDefault="00901FED">
      <w:pPr>
        <w:ind w:firstLine="851"/>
        <w:jc w:val="both"/>
        <w:rPr>
          <w:color w:val="000000"/>
          <w:lang w:eastAsia="lt-LT"/>
        </w:rPr>
      </w:pPr>
      <w:r w:rsidR="00CB3F38">
        <w:rPr>
          <w:szCs w:val="24"/>
          <w:lang w:eastAsia="lt-LT"/>
        </w:rPr>
        <w:t>1</w:t>
      </w:r>
      <w:r w:rsidR="00CB3F38">
        <w:rPr>
          <w:szCs w:val="24"/>
          <w:lang w:eastAsia="lt-LT"/>
        </w:rPr>
        <w:t>. Pakeisti Lietuvos Respublikos Vyriausybės 20</w:t>
      </w:r>
      <w:r w:rsidR="00CB3F38">
        <w:rPr>
          <w:szCs w:val="24"/>
          <w:lang w:val="en-US" w:eastAsia="lt-LT"/>
        </w:rPr>
        <w:t>17</w:t>
      </w:r>
      <w:r w:rsidR="00CB3F38">
        <w:rPr>
          <w:szCs w:val="24"/>
          <w:lang w:eastAsia="lt-LT"/>
        </w:rPr>
        <w:t xml:space="preserve"> m. kovo 22 d. nutarimą Nr. 211 „Dėl Profesinės patirties prilyginimo aukštojo mokslo kvalifikacijai ir tai patvirtinančio dokumento išdavimo tvarkos aprašo patvirtinimo“ ir </w:t>
      </w:r>
      <w:r w:rsidR="00CB3F38">
        <w:rPr>
          <w:color w:val="000000"/>
          <w:lang w:eastAsia="lt-LT"/>
        </w:rPr>
        <w:t>jį išdėstyti nauja redakcija (</w:t>
      </w:r>
      <w:r w:rsidR="00CB3F38">
        <w:rPr>
          <w:szCs w:val="24"/>
          <w:lang w:eastAsia="lt-LT"/>
        </w:rPr>
        <w:t>Profesinės patirties prilyginimo aukštojo mokslo kvalifikacijai ir tai patvirtinančio dokumento išdavimo tvarkos aprašas</w:t>
      </w:r>
      <w:r w:rsidR="00CB3F38">
        <w:rPr>
          <w:color w:val="000000"/>
          <w:lang w:eastAsia="lt-LT"/>
        </w:rPr>
        <w:t xml:space="preserve"> nauja redakcija nedėstomas):</w:t>
      </w:r>
    </w:p>
    <w:p w:rsidR="00E17218" w:rsidRDefault="00E17218">
      <w:pPr>
        <w:ind w:firstLine="851"/>
        <w:jc w:val="both"/>
        <w:rPr>
          <w:color w:val="000000"/>
          <w:lang w:eastAsia="lt-LT"/>
        </w:rPr>
      </w:pPr>
    </w:p>
    <w:p w:rsidR="00E17218" w:rsidRDefault="00CB3F38">
      <w:pPr>
        <w:jc w:val="center"/>
        <w:rPr>
          <w:b/>
          <w:kern w:val="32"/>
          <w:szCs w:val="24"/>
          <w:lang w:eastAsia="lt-LT"/>
        </w:rPr>
      </w:pPr>
      <w:r>
        <w:rPr>
          <w:kern w:val="32"/>
          <w:szCs w:val="24"/>
          <w:lang w:eastAsia="lt-LT"/>
        </w:rPr>
        <w:t>„</w:t>
      </w:r>
      <w:r>
        <w:rPr>
          <w:b/>
          <w:kern w:val="32"/>
          <w:szCs w:val="24"/>
          <w:lang w:eastAsia="lt-LT"/>
        </w:rPr>
        <w:t>LIETUVOS RESPUBLIKOS VYRIAUSYBĖ</w:t>
      </w:r>
    </w:p>
    <w:p w:rsidR="00E17218" w:rsidRDefault="00E17218">
      <w:pPr>
        <w:jc w:val="center"/>
        <w:rPr>
          <w:b/>
          <w:caps/>
          <w:lang w:eastAsia="lt-LT"/>
        </w:rPr>
      </w:pPr>
    </w:p>
    <w:p w:rsidR="00E17218" w:rsidRDefault="00CB3F38">
      <w:pPr>
        <w:jc w:val="center"/>
        <w:rPr>
          <w:b/>
          <w:caps/>
          <w:lang w:eastAsia="lt-LT"/>
        </w:rPr>
      </w:pPr>
      <w:r>
        <w:rPr>
          <w:b/>
          <w:caps/>
          <w:lang w:eastAsia="lt-LT"/>
        </w:rPr>
        <w:t>nutarimas</w:t>
      </w:r>
    </w:p>
    <w:p w:rsidR="00E17218" w:rsidRDefault="00CB3F38">
      <w:pPr>
        <w:widowControl w:val="0"/>
        <w:jc w:val="center"/>
        <w:rPr>
          <w:b/>
          <w:caps/>
          <w:lang w:eastAsia="lt-LT"/>
        </w:rPr>
      </w:pPr>
      <w:r>
        <w:rPr>
          <w:b/>
          <w:caps/>
          <w:lang w:eastAsia="lt-LT"/>
        </w:rPr>
        <w:t xml:space="preserve">DĖL </w:t>
      </w:r>
      <w:r>
        <w:rPr>
          <w:b/>
          <w:caps/>
          <w:szCs w:val="24"/>
          <w:lang w:eastAsia="lt-LT"/>
        </w:rPr>
        <w:t>PROFESINĖS PATIRTIES PRILYGINIMO AUKŠTOJO MOKSLO KVALIFIKACIJAI IR TAI PATVIRTINANČIO DOKUMENTO IŠDAVIMO TVARKOS aprašo PATVIRTINIMO</w:t>
      </w:r>
    </w:p>
    <w:p w:rsidR="00E17218" w:rsidRDefault="00E17218">
      <w:pPr>
        <w:ind w:firstLine="851"/>
        <w:jc w:val="both"/>
        <w:rPr>
          <w:szCs w:val="24"/>
          <w:lang w:eastAsia="lt-LT"/>
        </w:rPr>
      </w:pPr>
    </w:p>
    <w:p w:rsidR="00E17218" w:rsidRDefault="00CB3F38">
      <w:pPr>
        <w:ind w:firstLine="851"/>
        <w:jc w:val="both"/>
        <w:rPr>
          <w:szCs w:val="24"/>
          <w:lang w:eastAsia="lt-LT"/>
        </w:rPr>
      </w:pPr>
      <w:r>
        <w:rPr>
          <w:lang w:eastAsia="lt-LT"/>
        </w:rPr>
        <w:t>Vadovaudamasi Lietuvos Respublikos įstatymo „Dėl užsieniečių teisinės padėties“ 44</w:t>
      </w:r>
      <w:r>
        <w:rPr>
          <w:vertAlign w:val="superscript"/>
          <w:lang w:eastAsia="lt-LT"/>
        </w:rPr>
        <w:t>1</w:t>
      </w:r>
      <w:r>
        <w:rPr>
          <w:lang w:eastAsia="lt-LT"/>
        </w:rPr>
        <w:t xml:space="preserve"> straipsnio </w:t>
      </w:r>
      <w:r>
        <w:rPr>
          <w:lang w:val="en-US" w:eastAsia="lt-LT"/>
        </w:rPr>
        <w:t xml:space="preserve">3 </w:t>
      </w:r>
      <w:r>
        <w:rPr>
          <w:lang w:eastAsia="lt-LT"/>
        </w:rPr>
        <w:t xml:space="preserve">dalimi ir įgyvendindama </w:t>
      </w:r>
      <w:r>
        <w:rPr>
          <w:color w:val="000000"/>
          <w:lang w:eastAsia="lt-LT"/>
        </w:rPr>
        <w:t>2021 m. spalio 20 d. Europos Parlamento ir Tarybos direktyvos (ES) 2021/1883 dėl trečiųjų šalių piliečių atvykimo ir apsigyvenimo siekiant dirbti aukštos kvalifikacijos darbą sąlygų, kuria panaikinama Tarybos direktyva 2009/50/EB,</w:t>
      </w:r>
      <w:r>
        <w:rPr>
          <w:lang w:eastAsia="lt-LT"/>
        </w:rPr>
        <w:t xml:space="preserve"> 2 straipsnio 9 punktą, </w:t>
      </w:r>
      <w:r>
        <w:rPr>
          <w:lang w:val="en-US" w:eastAsia="lt-LT"/>
        </w:rPr>
        <w:t xml:space="preserve">26 </w:t>
      </w:r>
      <w:proofErr w:type="spellStart"/>
      <w:r>
        <w:rPr>
          <w:lang w:val="en-US" w:eastAsia="lt-LT"/>
        </w:rPr>
        <w:t>straipsnio</w:t>
      </w:r>
      <w:proofErr w:type="spellEnd"/>
      <w:r>
        <w:rPr>
          <w:lang w:val="en-US" w:eastAsia="lt-LT"/>
        </w:rPr>
        <w:t xml:space="preserve"> 1 da</w:t>
      </w:r>
      <w:proofErr w:type="spellStart"/>
      <w:r>
        <w:rPr>
          <w:lang w:eastAsia="lt-LT"/>
        </w:rPr>
        <w:t>lį</w:t>
      </w:r>
      <w:proofErr w:type="spellEnd"/>
      <w:r>
        <w:rPr>
          <w:lang w:eastAsia="lt-LT"/>
        </w:rPr>
        <w:t xml:space="preserve"> ir I priedą,</w:t>
      </w:r>
      <w:r>
        <w:rPr>
          <w:lang w:val="en-US" w:eastAsia="lt-LT"/>
        </w:rPr>
        <w:t xml:space="preserve"> </w:t>
      </w:r>
      <w:r>
        <w:rPr>
          <w:szCs w:val="24"/>
          <w:lang w:eastAsia="lt-LT"/>
        </w:rPr>
        <w:t>Lietuvos Respublikos Vyriausybė</w:t>
      </w:r>
      <w:r>
        <w:rPr>
          <w:spacing w:val="100"/>
          <w:szCs w:val="24"/>
          <w:lang w:eastAsia="lt-LT"/>
        </w:rPr>
        <w:t xml:space="preserve"> nutari</w:t>
      </w:r>
      <w:r>
        <w:rPr>
          <w:szCs w:val="24"/>
          <w:lang w:eastAsia="lt-LT"/>
        </w:rPr>
        <w:t>a:</w:t>
      </w:r>
    </w:p>
    <w:p w:rsidR="00E17218" w:rsidRDefault="00901FED">
      <w:pPr>
        <w:ind w:firstLine="851"/>
        <w:jc w:val="both"/>
        <w:rPr>
          <w:lang w:eastAsia="lt-LT"/>
        </w:rPr>
      </w:pPr>
      <w:r w:rsidR="00CB3F38">
        <w:rPr>
          <w:lang w:eastAsia="lt-LT"/>
        </w:rPr>
        <w:t>1</w:t>
      </w:r>
      <w:r w:rsidR="00CB3F38">
        <w:rPr>
          <w:lang w:eastAsia="lt-LT"/>
        </w:rPr>
        <w:t>. Patvirtinti Profesinės patirties prilyginimo aukštojo mokslo kvalifikacijai ir tai patvirtinančio dokumento išdavimo tvarkos aprašą (toliau – Aprašas) (pridedama).</w:t>
      </w:r>
    </w:p>
    <w:p w:rsidR="00E17218" w:rsidRDefault="00901FED">
      <w:pPr>
        <w:ind w:firstLine="851"/>
        <w:jc w:val="both"/>
        <w:rPr>
          <w:lang w:eastAsia="lt-LT"/>
        </w:rPr>
      </w:pPr>
      <w:r w:rsidR="00CB3F38">
        <w:rPr>
          <w:lang w:eastAsia="lt-LT"/>
        </w:rPr>
        <w:t>2</w:t>
      </w:r>
      <w:r w:rsidR="00CB3F38">
        <w:rPr>
          <w:lang w:eastAsia="lt-LT"/>
        </w:rPr>
        <w:t>. Įgalioti Lietuvos Respublikos ekonomikos ir inovacijų</w:t>
      </w:r>
      <w:r w:rsidR="00CB3F38">
        <w:rPr>
          <w:b/>
          <w:bCs/>
          <w:lang w:eastAsia="lt-LT"/>
        </w:rPr>
        <w:t xml:space="preserve"> </w:t>
      </w:r>
      <w:r w:rsidR="00CB3F38">
        <w:rPr>
          <w:lang w:eastAsia="lt-LT"/>
        </w:rPr>
        <w:t>ministeriją atlikti Apraše nurodytos Lietuvos Respublikos Vyriausybės įgaliotos institucijos funkcijas.“</w:t>
      </w:r>
    </w:p>
    <w:p w:rsidR="00E17218" w:rsidRDefault="00901FED">
      <w:pPr>
        <w:ind w:firstLine="851"/>
        <w:jc w:val="both"/>
        <w:rPr>
          <w:sz w:val="20"/>
          <w:szCs w:val="24"/>
          <w:lang w:val="en-US"/>
        </w:rPr>
      </w:pPr>
      <w:r w:rsidR="00CB3F38">
        <w:rPr>
          <w:szCs w:val="24"/>
          <w:lang w:val="en-US"/>
        </w:rPr>
        <w:t>2</w:t>
      </w:r>
      <w:r w:rsidR="00CB3F38">
        <w:rPr>
          <w:szCs w:val="24"/>
        </w:rPr>
        <w:t>. Pakeisti nurodytu nutarimu patvirtintą Profesinės patirties prilyginimo aukštojo mokslo kvalifikacijai ir tai patvirtinančio dokumento išdavimo tvarkos aprašą:</w:t>
      </w:r>
    </w:p>
    <w:p w:rsidR="00E17218" w:rsidRDefault="00901FED">
      <w:pPr>
        <w:ind w:firstLine="851"/>
        <w:jc w:val="both"/>
        <w:rPr>
          <w:szCs w:val="24"/>
        </w:rPr>
      </w:pPr>
      <w:r w:rsidR="00CB3F38">
        <w:rPr>
          <w:szCs w:val="24"/>
          <w:lang w:val="en-US"/>
        </w:rPr>
        <w:t>2.1</w:t>
      </w:r>
      <w:r w:rsidR="00CB3F38">
        <w:rPr>
          <w:szCs w:val="24"/>
          <w:lang w:val="en-US"/>
        </w:rPr>
        <w:t xml:space="preserve">. </w:t>
      </w:r>
      <w:r w:rsidR="00CB3F38">
        <w:rPr>
          <w:szCs w:val="24"/>
        </w:rPr>
        <w:t xml:space="preserve">Pakeisti </w:t>
      </w:r>
      <w:r w:rsidR="00CB3F38">
        <w:rPr>
          <w:szCs w:val="24"/>
          <w:lang w:val="en-US"/>
        </w:rPr>
        <w:t xml:space="preserve">1 </w:t>
      </w:r>
      <w:r w:rsidR="00CB3F38">
        <w:rPr>
          <w:szCs w:val="24"/>
        </w:rPr>
        <w:t>punktą ir jį išdėstyti taip:</w:t>
      </w:r>
    </w:p>
    <w:p w:rsidR="00E17218" w:rsidRDefault="00CB3F38">
      <w:pPr>
        <w:ind w:firstLine="851"/>
        <w:jc w:val="both"/>
        <w:rPr>
          <w:lang w:eastAsia="lt-LT"/>
        </w:rPr>
      </w:pPr>
      <w:r>
        <w:rPr>
          <w:szCs w:val="24"/>
          <w:lang w:eastAsia="lt-LT"/>
        </w:rPr>
        <w:t>„</w:t>
      </w:r>
      <w:r>
        <w:rPr>
          <w:lang w:eastAsia="lt-LT"/>
        </w:rPr>
        <w:t>1</w:t>
      </w:r>
      <w:r>
        <w:rPr>
          <w:lang w:eastAsia="lt-LT"/>
        </w:rPr>
        <w:t>. Profesinės patirties prilyginimo aukštojo mokslo kvalifikacijai ir tai patvirtinančio dokumento išdavimo tvarkos aprašas (toliau – Aprašas) nustato aukštos profesinės kvalifikacijos reikalaujantį darbą siekiančio dirbti užsieniečio pagal Lietuvos Respublikoje nereglamentuojamą profesiją, priskirtą ekonomikos ir inovacijų ministro tvirtinamo Lietuvos profesijų klasifikatoriaus grupėms, kaip nurodyta Lietuvos Respublikos įstatyme „Dėl užsieniečių teisinės padėties“ (toliau – Įstatymas) (toliau – užsienietis), profesinės patirties prilyginimo aukštojo mokslo kvalifikacijai ir tai patvirtinančio dokumento išdavimo tvarką.“</w:t>
      </w:r>
    </w:p>
    <w:p w:rsidR="00E17218" w:rsidRDefault="00901FED">
      <w:pPr>
        <w:keepNext/>
        <w:ind w:firstLine="851"/>
        <w:jc w:val="both"/>
        <w:rPr>
          <w:lang w:eastAsia="lt-LT"/>
        </w:rPr>
      </w:pPr>
      <w:r w:rsidR="00CB3F38">
        <w:rPr>
          <w:lang w:eastAsia="lt-LT"/>
        </w:rPr>
        <w:t>2.2</w:t>
      </w:r>
      <w:r w:rsidR="00CB3F38">
        <w:rPr>
          <w:lang w:eastAsia="lt-LT"/>
        </w:rPr>
        <w:t>. Papildyti 1</w:t>
      </w:r>
      <w:r w:rsidR="00CB3F38">
        <w:rPr>
          <w:vertAlign w:val="superscript"/>
          <w:lang w:eastAsia="lt-LT"/>
        </w:rPr>
        <w:t xml:space="preserve">1 </w:t>
      </w:r>
      <w:r w:rsidR="00CB3F38">
        <w:rPr>
          <w:lang w:eastAsia="lt-LT"/>
        </w:rPr>
        <w:t>punktu:</w:t>
      </w:r>
    </w:p>
    <w:p w:rsidR="00E17218" w:rsidRDefault="00CB3F38">
      <w:pPr>
        <w:ind w:firstLine="851"/>
        <w:jc w:val="both"/>
        <w:rPr>
          <w:lang w:eastAsia="lt-LT"/>
        </w:rPr>
      </w:pPr>
      <w:r>
        <w:rPr>
          <w:lang w:eastAsia="lt-LT"/>
        </w:rPr>
        <w:t>„</w:t>
      </w:r>
      <w:r>
        <w:rPr>
          <w:lang w:eastAsia="lt-LT"/>
        </w:rPr>
        <w:t>1</w:t>
      </w:r>
      <w:r>
        <w:rPr>
          <w:vertAlign w:val="superscript"/>
          <w:lang w:eastAsia="lt-LT"/>
        </w:rPr>
        <w:t>1</w:t>
      </w:r>
      <w:r>
        <w:rPr>
          <w:lang w:eastAsia="lt-LT"/>
        </w:rPr>
        <w:t xml:space="preserve">. </w:t>
      </w:r>
      <w:r>
        <w:rPr>
          <w:bCs/>
          <w:color w:val="000000"/>
          <w:szCs w:val="24"/>
          <w:lang w:eastAsia="lt-LT"/>
        </w:rPr>
        <w:t>Aprašas netaikomas užsieniečiui, ketinančiam dirbti juridinio asmens vadovu ar juridinio asmens vadovo pavaduotoju.</w:t>
      </w:r>
      <w:r>
        <w:rPr>
          <w:bCs/>
          <w:lang w:eastAsia="lt-LT"/>
        </w:rPr>
        <w:t>“</w:t>
      </w:r>
    </w:p>
    <w:p w:rsidR="00E17218" w:rsidRDefault="00901FED">
      <w:pPr>
        <w:keepNext/>
        <w:ind w:firstLine="851"/>
        <w:jc w:val="both"/>
        <w:rPr>
          <w:lang w:eastAsia="lt-LT"/>
        </w:rPr>
      </w:pPr>
      <w:r w:rsidR="00CB3F38">
        <w:rPr>
          <w:lang w:eastAsia="lt-LT"/>
        </w:rPr>
        <w:t>2.</w:t>
      </w:r>
      <w:r w:rsidR="00CB3F38">
        <w:rPr>
          <w:lang w:val="en-US" w:eastAsia="lt-LT"/>
        </w:rPr>
        <w:t>3</w:t>
      </w:r>
      <w:r w:rsidR="00CB3F38">
        <w:rPr>
          <w:lang w:eastAsia="lt-LT"/>
        </w:rPr>
        <w:t>. Pakeisti 2.2 papunktį ir jį išdėstyti taip:</w:t>
      </w:r>
    </w:p>
    <w:p w:rsidR="00E17218" w:rsidRDefault="00CB3F38">
      <w:pPr>
        <w:ind w:firstLine="851"/>
        <w:jc w:val="both"/>
        <w:rPr>
          <w:lang w:eastAsia="lt-LT"/>
        </w:rPr>
      </w:pPr>
      <w:r>
        <w:rPr>
          <w:lang w:eastAsia="lt-LT"/>
        </w:rPr>
        <w:t>„</w:t>
      </w:r>
      <w:r>
        <w:rPr>
          <w:lang w:eastAsia="lt-LT"/>
        </w:rPr>
        <w:t>2.2</w:t>
      </w:r>
      <w:r>
        <w:rPr>
          <w:lang w:eastAsia="lt-LT"/>
        </w:rPr>
        <w:t>. Kitos Apraše vartojamos sąvokos suprantamos taip, kaip jos apibrėžtos Įstatyme ir Lietuvos Respublikos darbo kodekse.“</w:t>
      </w:r>
    </w:p>
    <w:p w:rsidR="00E17218" w:rsidRDefault="00901FED">
      <w:pPr>
        <w:ind w:firstLine="851"/>
        <w:jc w:val="both"/>
        <w:rPr>
          <w:lang w:eastAsia="lt-LT"/>
        </w:rPr>
      </w:pPr>
      <w:r w:rsidR="00CB3F38">
        <w:rPr>
          <w:lang w:eastAsia="lt-LT"/>
        </w:rPr>
        <w:t>2.4</w:t>
      </w:r>
      <w:r w:rsidR="00CB3F38">
        <w:rPr>
          <w:lang w:eastAsia="lt-LT"/>
        </w:rPr>
        <w:t xml:space="preserve">. Pakeisti 3 punktą ir jį išdėstyti taip: </w:t>
      </w:r>
    </w:p>
    <w:p w:rsidR="00E17218" w:rsidRDefault="00CB3F38">
      <w:pPr>
        <w:ind w:firstLine="851"/>
        <w:jc w:val="both"/>
        <w:rPr>
          <w:lang w:eastAsia="lt-LT"/>
        </w:rPr>
      </w:pPr>
      <w:r>
        <w:rPr>
          <w:lang w:eastAsia="lt-LT"/>
        </w:rPr>
        <w:t>„</w:t>
      </w:r>
      <w:r>
        <w:rPr>
          <w:lang w:eastAsia="lt-LT"/>
        </w:rPr>
        <w:t>3</w:t>
      </w:r>
      <w:r>
        <w:rPr>
          <w:lang w:eastAsia="lt-LT"/>
        </w:rPr>
        <w:t>. Darbdavys, norintis įdarbinti užsienietį, siekiantį dirbti aukštos profesinės kvalifikacijos reikalaujantį darbą (toliau – pareiškėjas), privalo Lietuvos Respublikos Vyriausybės įgaliotai institucijai (toliau – Įgaliotoji institucija) pateikti:</w:t>
      </w:r>
    </w:p>
    <w:p w:rsidR="00E17218" w:rsidRDefault="00901FED">
      <w:pPr>
        <w:ind w:firstLine="851"/>
        <w:jc w:val="both"/>
        <w:rPr>
          <w:lang w:eastAsia="lt-LT"/>
        </w:rPr>
      </w:pPr>
      <w:r w:rsidR="00CB3F38">
        <w:rPr>
          <w:lang w:eastAsia="lt-LT"/>
        </w:rPr>
        <w:t>3.1</w:t>
      </w:r>
      <w:r w:rsidR="00CB3F38">
        <w:rPr>
          <w:lang w:eastAsia="lt-LT"/>
        </w:rPr>
        <w:t xml:space="preserve">. prašymą </w:t>
      </w:r>
      <w:r w:rsidR="00CB3F38">
        <w:rPr>
          <w:szCs w:val="24"/>
          <w:lang w:eastAsia="lt-LT"/>
        </w:rPr>
        <w:t xml:space="preserve">aukštos profesinės kvalifikacijos reikalaujantį darbą siekiančio dirbti užsieniečio profesinę patirtį prilyginti aukštojo mokslo kvalifikacijai ir išduoti tai patvirtinantį dokumentą (toliau – prašymas) </w:t>
      </w:r>
      <w:r w:rsidR="00CB3F38">
        <w:rPr>
          <w:lang w:eastAsia="lt-LT"/>
        </w:rPr>
        <w:t xml:space="preserve">(1 priedas), atitinkamai nurodžius, kokią </w:t>
      </w:r>
      <w:r w:rsidR="00CB3F38">
        <w:rPr>
          <w:szCs w:val="24"/>
          <w:lang w:eastAsia="lt-LT"/>
        </w:rPr>
        <w:t>užsieniečio profesinę patirtį prašoma prilyginti aukštojo mokslo kvalifikacijai</w:t>
      </w:r>
      <w:r w:rsidR="00CB3F38">
        <w:rPr>
          <w:lang w:eastAsia="lt-LT"/>
        </w:rPr>
        <w:t>:</w:t>
      </w:r>
    </w:p>
    <w:p w:rsidR="00E17218" w:rsidRDefault="00901FED">
      <w:pPr>
        <w:ind w:firstLine="851"/>
        <w:jc w:val="both"/>
        <w:rPr>
          <w:lang w:eastAsia="lt-LT"/>
        </w:rPr>
      </w:pPr>
      <w:r w:rsidR="00CB3F38">
        <w:rPr>
          <w:lang w:val="en-US" w:eastAsia="lt-LT"/>
        </w:rPr>
        <w:t>3.1.1</w:t>
      </w:r>
      <w:r w:rsidR="00CB3F38">
        <w:rPr>
          <w:lang w:val="en-US" w:eastAsia="lt-LT"/>
        </w:rPr>
        <w:t>. ne ma</w:t>
      </w:r>
      <w:proofErr w:type="spellStart"/>
      <w:r w:rsidR="00CB3F38">
        <w:rPr>
          <w:lang w:eastAsia="lt-LT"/>
        </w:rPr>
        <w:t>žesnę</w:t>
      </w:r>
      <w:proofErr w:type="spellEnd"/>
      <w:r w:rsidR="00CB3F38">
        <w:rPr>
          <w:lang w:eastAsia="lt-LT"/>
        </w:rPr>
        <w:t xml:space="preserve"> kaip penkerių metų profesinę patirtį, </w:t>
      </w:r>
      <w:r w:rsidR="00CB3F38">
        <w:rPr>
          <w:color w:val="000000"/>
          <w:szCs w:val="24"/>
          <w:lang w:eastAsia="lt-LT"/>
        </w:rPr>
        <w:t>kuri yra būtina profesijai ar sektoriui, nurodytiems darbdavio įsipareigojime įdarbinti užsienietį pagal darbo sutartį arba darbo sutartyje;</w:t>
      </w:r>
    </w:p>
    <w:p w:rsidR="00E17218" w:rsidRDefault="00901FED">
      <w:pPr>
        <w:ind w:firstLine="851"/>
        <w:jc w:val="both"/>
        <w:rPr>
          <w:color w:val="000000"/>
          <w:szCs w:val="24"/>
          <w:lang w:eastAsia="lt-LT"/>
        </w:rPr>
      </w:pPr>
      <w:r w:rsidR="00CB3F38">
        <w:rPr>
          <w:lang w:val="en-US" w:eastAsia="lt-LT"/>
        </w:rPr>
        <w:t>3.1.2</w:t>
      </w:r>
      <w:r w:rsidR="00CB3F38">
        <w:rPr>
          <w:lang w:val="en-US" w:eastAsia="lt-LT"/>
        </w:rPr>
        <w:t xml:space="preserve">. </w:t>
      </w:r>
      <w:r w:rsidR="00CB3F38">
        <w:rPr>
          <w:color w:val="000000"/>
          <w:szCs w:val="24"/>
          <w:lang w:eastAsia="lt-LT"/>
        </w:rPr>
        <w:t>informacinių technologijų ir ryšių technologijų paslaugų srities vadovo arba informacinių technologijų ir ryšių technologijų specialisto, turinčio ne mažesnę kaip trejų metų profesinę patirtį, kuri įgyta per pastaruosius septynerius metus ir kuri yra būtina profesijai ar sektoriui, nurodytiems darbdavio įsipareigojime įdarbinti užsienietį pagal darbo sutartį arba darbo sutartyje;</w:t>
      </w:r>
    </w:p>
    <w:p w:rsidR="00E17218" w:rsidRDefault="00901FED">
      <w:pPr>
        <w:ind w:firstLine="851"/>
        <w:jc w:val="both"/>
        <w:rPr>
          <w:color w:val="000000"/>
          <w:szCs w:val="24"/>
          <w:lang w:eastAsia="lt-LT"/>
        </w:rPr>
      </w:pPr>
      <w:r w:rsidR="00CB3F38">
        <w:rPr>
          <w:lang w:eastAsia="lt-LT"/>
        </w:rPr>
        <w:t>3.2</w:t>
      </w:r>
      <w:r w:rsidR="00CB3F38">
        <w:rPr>
          <w:lang w:eastAsia="lt-LT"/>
        </w:rPr>
        <w:t>. Aprašo III skyriuje nurodytus dokumentus</w:t>
      </w:r>
      <w:r w:rsidR="00CB3F38">
        <w:rPr>
          <w:color w:val="000000"/>
          <w:lang w:eastAsia="lt-LT"/>
        </w:rPr>
        <w:t xml:space="preserve"> ir užpildytą</w:t>
      </w:r>
      <w:r w:rsidR="00CB3F38">
        <w:rPr>
          <w:color w:val="000000"/>
          <w:sz w:val="20"/>
          <w:lang w:eastAsia="lt-LT"/>
        </w:rPr>
        <w:t> </w:t>
      </w:r>
      <w:r w:rsidR="00CB3F38">
        <w:rPr>
          <w:color w:val="000000"/>
          <w:lang w:eastAsia="lt-LT"/>
        </w:rPr>
        <w:t>užsieniečio profesinę patirtį, reikalingą Lietuvos Respublikoje dirbti aukštos profesinės kvalifikacijos reikalaujantį darbą, įrodančių dokumentų deklaravimo formą (2 priedas)</w:t>
      </w:r>
      <w:r w:rsidR="00CB3F38">
        <w:rPr>
          <w:lang w:eastAsia="lt-LT"/>
        </w:rPr>
        <w:t>.</w:t>
      </w:r>
      <w:r w:rsidR="00CB3F38">
        <w:rPr>
          <w:color w:val="000000"/>
          <w:szCs w:val="24"/>
          <w:lang w:eastAsia="lt-LT"/>
        </w:rPr>
        <w:t>“</w:t>
      </w:r>
    </w:p>
    <w:p w:rsidR="00E17218" w:rsidRDefault="00901FED">
      <w:pPr>
        <w:ind w:firstLine="851"/>
        <w:jc w:val="both"/>
        <w:rPr>
          <w:szCs w:val="24"/>
          <w:lang w:eastAsia="lt-LT"/>
        </w:rPr>
      </w:pPr>
      <w:r w:rsidR="00CB3F38">
        <w:rPr>
          <w:color w:val="000000"/>
          <w:szCs w:val="24"/>
          <w:lang w:eastAsia="lt-LT"/>
        </w:rPr>
        <w:t>2.5</w:t>
      </w:r>
      <w:r w:rsidR="00CB3F38">
        <w:rPr>
          <w:color w:val="000000"/>
          <w:szCs w:val="24"/>
          <w:lang w:eastAsia="lt-LT"/>
        </w:rPr>
        <w:t xml:space="preserve">. </w:t>
      </w:r>
      <w:r w:rsidR="00CB3F38">
        <w:rPr>
          <w:szCs w:val="24"/>
          <w:lang w:eastAsia="lt-LT"/>
        </w:rPr>
        <w:t>Pakeisti 5 punktą ir jį išdėstyti taip:</w:t>
      </w:r>
    </w:p>
    <w:p w:rsidR="00E17218" w:rsidRDefault="00CB3F38">
      <w:pPr>
        <w:ind w:firstLine="851"/>
        <w:jc w:val="both"/>
        <w:rPr>
          <w:szCs w:val="24"/>
          <w:lang w:eastAsia="lt-LT"/>
        </w:rPr>
      </w:pPr>
      <w:r>
        <w:rPr>
          <w:szCs w:val="24"/>
          <w:lang w:eastAsia="lt-LT"/>
        </w:rPr>
        <w:t>„</w:t>
      </w:r>
      <w:r>
        <w:rPr>
          <w:szCs w:val="24"/>
          <w:lang w:eastAsia="lt-LT"/>
        </w:rPr>
        <w:t>5</w:t>
      </w:r>
      <w:r>
        <w:rPr>
          <w:szCs w:val="24"/>
          <w:lang w:eastAsia="lt-LT"/>
        </w:rPr>
        <w:t xml:space="preserve">. Aprašo </w:t>
      </w:r>
      <w:r>
        <w:rPr>
          <w:szCs w:val="24"/>
          <w:lang w:val="en-US" w:eastAsia="lt-LT"/>
        </w:rPr>
        <w:t xml:space="preserve">3.2 </w:t>
      </w:r>
      <w:r>
        <w:rPr>
          <w:szCs w:val="24"/>
          <w:lang w:eastAsia="lt-LT"/>
        </w:rPr>
        <w:t>papunktyje nurodyti dokumentai Įgaliotajai institucijai gali būti teikiami tiesiogiai, siunčiami paštu arba elektroninio ryšio priemonėmis.“</w:t>
      </w:r>
    </w:p>
    <w:p w:rsidR="00E17218" w:rsidRDefault="00901FED">
      <w:pPr>
        <w:ind w:firstLine="851"/>
        <w:jc w:val="both"/>
        <w:rPr>
          <w:spacing w:val="-4"/>
          <w:lang w:eastAsia="lt-LT"/>
        </w:rPr>
      </w:pPr>
      <w:r w:rsidR="00CB3F38">
        <w:rPr>
          <w:spacing w:val="-4"/>
          <w:lang w:eastAsia="lt-LT"/>
        </w:rPr>
        <w:t>2.6</w:t>
      </w:r>
      <w:r w:rsidR="00CB3F38">
        <w:rPr>
          <w:spacing w:val="-4"/>
          <w:lang w:eastAsia="lt-LT"/>
        </w:rPr>
        <w:t xml:space="preserve">. </w:t>
      </w:r>
      <w:r w:rsidR="00CB3F38">
        <w:rPr>
          <w:szCs w:val="24"/>
          <w:lang w:eastAsia="lt-LT"/>
        </w:rPr>
        <w:t>Pakeisti 11 punktą ir jį išdėstyti taip:</w:t>
      </w:r>
    </w:p>
    <w:p w:rsidR="00E17218" w:rsidRDefault="00CB3F38">
      <w:pPr>
        <w:ind w:firstLine="851"/>
        <w:jc w:val="both"/>
        <w:rPr>
          <w:lang w:eastAsia="lt-LT"/>
        </w:rPr>
      </w:pPr>
      <w:r>
        <w:rPr>
          <w:lang w:eastAsia="lt-LT"/>
        </w:rPr>
        <w:t>„</w:t>
      </w:r>
      <w:r>
        <w:rPr>
          <w:lang w:eastAsia="lt-LT"/>
        </w:rPr>
        <w:t>11</w:t>
      </w:r>
      <w:r>
        <w:rPr>
          <w:lang w:eastAsia="lt-LT"/>
        </w:rPr>
        <w:t xml:space="preserve">. Pareiškėjui pateikus rašytinį prašymą nutraukti Aprašo 3.1 papunktyje nurodyto prašymo nagrinėjimą, Įgaliotosios institucijos darbuotojas elektroniniu paštu per </w:t>
      </w:r>
      <w:r>
        <w:rPr>
          <w:lang w:val="en-US" w:eastAsia="lt-LT"/>
        </w:rPr>
        <w:t xml:space="preserve">5 </w:t>
      </w:r>
      <w:r>
        <w:rPr>
          <w:lang w:eastAsia="lt-LT"/>
        </w:rPr>
        <w:t>darbo dienas nuo prašymo nutraukti nagrinėjimo gavimo dienos informuoja pareiškėją apie prašymo nagrinėjimo nutraukimą.“</w:t>
      </w:r>
    </w:p>
    <w:p w:rsidR="00E17218" w:rsidRDefault="00901FED">
      <w:pPr>
        <w:ind w:firstLine="851"/>
        <w:jc w:val="both"/>
        <w:rPr>
          <w:spacing w:val="-4"/>
          <w:lang w:val="en-US" w:eastAsia="lt-LT"/>
        </w:rPr>
      </w:pPr>
      <w:r w:rsidR="00CB3F38">
        <w:rPr>
          <w:spacing w:val="-4"/>
          <w:lang w:val="en-US" w:eastAsia="lt-LT"/>
        </w:rPr>
        <w:t>2.7</w:t>
      </w:r>
      <w:r w:rsidR="00CB3F38">
        <w:rPr>
          <w:spacing w:val="-4"/>
          <w:lang w:val="en-US" w:eastAsia="lt-LT"/>
        </w:rPr>
        <w:t xml:space="preserve">. </w:t>
      </w:r>
      <w:r w:rsidR="00CB3F38">
        <w:rPr>
          <w:szCs w:val="24"/>
          <w:lang w:eastAsia="lt-LT"/>
        </w:rPr>
        <w:t xml:space="preserve">Pakeisti </w:t>
      </w:r>
      <w:r w:rsidR="00CB3F38">
        <w:rPr>
          <w:szCs w:val="24"/>
          <w:lang w:val="en-US" w:eastAsia="lt-LT"/>
        </w:rPr>
        <w:t xml:space="preserve">13 </w:t>
      </w:r>
      <w:r w:rsidR="00CB3F38">
        <w:rPr>
          <w:szCs w:val="24"/>
          <w:lang w:eastAsia="lt-LT"/>
        </w:rPr>
        <w:t>punktą ir jį išdėstyti taip:</w:t>
      </w:r>
    </w:p>
    <w:p w:rsidR="00E17218" w:rsidRDefault="00CB3F38">
      <w:pPr>
        <w:ind w:firstLine="851"/>
        <w:jc w:val="both"/>
        <w:rPr>
          <w:b/>
          <w:bCs/>
          <w:strike/>
          <w:lang w:eastAsia="lt-LT"/>
        </w:rPr>
      </w:pPr>
      <w:r>
        <w:rPr>
          <w:lang w:eastAsia="lt-LT"/>
        </w:rPr>
        <w:t>„</w:t>
      </w:r>
      <w:r>
        <w:rPr>
          <w:lang w:eastAsia="lt-LT"/>
        </w:rPr>
        <w:t>13</w:t>
      </w:r>
      <w:r>
        <w:rPr>
          <w:lang w:eastAsia="lt-LT"/>
        </w:rPr>
        <w:t xml:space="preserve">. Pareiškėjui per Aprašo 9.3 papunktyje nurodytą terminą nepašalinus su prašymu ir (arba) kartu pateiktais dokumentais susijusių trūkumų, Įgaliotosios institucijos darbuotojas elektroniniu paštu per </w:t>
      </w:r>
      <w:r>
        <w:rPr>
          <w:lang w:val="en-US" w:eastAsia="lt-LT"/>
        </w:rPr>
        <w:t xml:space="preserve">5 </w:t>
      </w:r>
      <w:r>
        <w:rPr>
          <w:lang w:eastAsia="lt-LT"/>
        </w:rPr>
        <w:t xml:space="preserve">darbo dienas nuo Aprašo </w:t>
      </w:r>
      <w:r>
        <w:rPr>
          <w:lang w:val="en-US" w:eastAsia="lt-LT"/>
        </w:rPr>
        <w:t xml:space="preserve">9.3 </w:t>
      </w:r>
      <w:r>
        <w:rPr>
          <w:lang w:eastAsia="lt-LT"/>
        </w:rPr>
        <w:t xml:space="preserve">papunktyje nurodyto termino trūkumams pašalinti pabaigos informuoja pareiškėją apie prašymo nagrinėjimo nutraukimą.“ </w:t>
      </w:r>
    </w:p>
    <w:p w:rsidR="00E17218" w:rsidRDefault="00901FED">
      <w:pPr>
        <w:ind w:firstLine="851"/>
        <w:jc w:val="both"/>
        <w:rPr>
          <w:lang w:eastAsia="lt-LT"/>
        </w:rPr>
      </w:pPr>
      <w:r w:rsidR="00CB3F38">
        <w:rPr>
          <w:lang w:eastAsia="lt-LT"/>
        </w:rPr>
        <w:t>2.8</w:t>
      </w:r>
      <w:r w:rsidR="00CB3F38">
        <w:rPr>
          <w:lang w:eastAsia="lt-LT"/>
        </w:rPr>
        <w:t>. Papildyti 13</w:t>
      </w:r>
      <w:r w:rsidR="00CB3F38">
        <w:rPr>
          <w:vertAlign w:val="superscript"/>
          <w:lang w:eastAsia="lt-LT"/>
        </w:rPr>
        <w:t xml:space="preserve">1 </w:t>
      </w:r>
      <w:r w:rsidR="00CB3F38">
        <w:rPr>
          <w:lang w:eastAsia="lt-LT"/>
        </w:rPr>
        <w:t>punktu:</w:t>
      </w:r>
    </w:p>
    <w:p w:rsidR="00E17218" w:rsidRDefault="00CB3F38">
      <w:pPr>
        <w:ind w:firstLine="851"/>
        <w:jc w:val="both"/>
        <w:rPr>
          <w:strike/>
          <w:szCs w:val="24"/>
          <w:lang w:eastAsia="lt-LT"/>
        </w:rPr>
      </w:pPr>
      <w:r>
        <w:rPr>
          <w:szCs w:val="24"/>
          <w:lang w:eastAsia="lt-LT"/>
        </w:rPr>
        <w:t>„</w:t>
      </w:r>
      <w:r>
        <w:rPr>
          <w:szCs w:val="24"/>
          <w:lang w:eastAsia="lt-LT"/>
        </w:rPr>
        <w:t>13</w:t>
      </w:r>
      <w:r>
        <w:rPr>
          <w:szCs w:val="24"/>
          <w:vertAlign w:val="superscript"/>
          <w:lang w:eastAsia="lt-LT"/>
        </w:rPr>
        <w:t>1</w:t>
      </w:r>
      <w:r>
        <w:rPr>
          <w:szCs w:val="24"/>
          <w:lang w:eastAsia="lt-LT"/>
        </w:rPr>
        <w:t xml:space="preserve">. </w:t>
      </w:r>
      <w:r>
        <w:rPr>
          <w:lang w:eastAsia="lt-LT"/>
        </w:rPr>
        <w:t>Tais atvejais, kai iš pateiktų dokumentų, pagrindžiančių užsieniečio profesinę patirtį, galima nustatyti jo įgytas kompetencijas bei visas aplinkybes, susijusias su užsieniečio darbo santykiais, jų turiniu ir trukme, užsienio valstybės darbdavio (-</w:t>
      </w:r>
      <w:proofErr w:type="spellStart"/>
      <w:r>
        <w:rPr>
          <w:lang w:eastAsia="lt-LT"/>
        </w:rPr>
        <w:t>ių</w:t>
      </w:r>
      <w:proofErr w:type="spellEnd"/>
      <w:r>
        <w:rPr>
          <w:lang w:eastAsia="lt-LT"/>
        </w:rPr>
        <w:t>) teisėtą įsisteigimą, Įgaliotosios institucijos darbuotojas, esant Aprašo 8.1 ir (ar) 8.2 papunkčiuose nurodytų dokumentų trūkumui, įvertinęs pareiškėjo pateiktą pagrįstą informaciją apie objektyvias aplinkybes, dėl kurių šie dokumentai negali būti pateikti, turi teisę teikti nagrinėti prašymą tarpžinybinei komisijai (toliau – Komisija), jei dėl pareiškėjo yra pateikta  už tiesioginių užsienio investicijų plėtrą atsakingos agentūros, kurios savininko teises ir pareigas įgyvendina Lietuvos Respublikos ekonomikos ir inovacijų ministerija, rekomendacija.</w:t>
      </w:r>
      <w:r>
        <w:rPr>
          <w:szCs w:val="24"/>
          <w:lang w:eastAsia="lt-LT"/>
        </w:rPr>
        <w:t>“</w:t>
      </w:r>
    </w:p>
    <w:p w:rsidR="00E17218" w:rsidRDefault="00901FED">
      <w:pPr>
        <w:ind w:firstLine="851"/>
        <w:jc w:val="both"/>
        <w:rPr>
          <w:lang w:eastAsia="lt-LT"/>
        </w:rPr>
      </w:pPr>
      <w:r w:rsidR="00CB3F38">
        <w:rPr>
          <w:szCs w:val="24"/>
          <w:lang w:eastAsia="lt-LT"/>
        </w:rPr>
        <w:t>2.9</w:t>
      </w:r>
      <w:r w:rsidR="00CB3F38">
        <w:rPr>
          <w:szCs w:val="24"/>
          <w:lang w:eastAsia="lt-LT"/>
        </w:rPr>
        <w:t>. Pakeisti 1</w:t>
      </w:r>
      <w:r w:rsidR="00CB3F38">
        <w:rPr>
          <w:szCs w:val="24"/>
          <w:lang w:val="en-US" w:eastAsia="lt-LT"/>
        </w:rPr>
        <w:t>5</w:t>
      </w:r>
      <w:r w:rsidR="00CB3F38">
        <w:rPr>
          <w:szCs w:val="24"/>
          <w:lang w:eastAsia="lt-LT"/>
        </w:rPr>
        <w:t xml:space="preserve"> punktą ir jį išdėstyti taip:</w:t>
      </w:r>
    </w:p>
    <w:p w:rsidR="00E17218" w:rsidRDefault="00CB3F38">
      <w:pPr>
        <w:ind w:firstLine="851"/>
        <w:jc w:val="both"/>
        <w:rPr>
          <w:b/>
          <w:bCs/>
          <w:lang w:eastAsia="lt-LT"/>
        </w:rPr>
      </w:pPr>
      <w:r>
        <w:rPr>
          <w:lang w:eastAsia="lt-LT"/>
        </w:rPr>
        <w:t>„</w:t>
      </w:r>
      <w:r>
        <w:rPr>
          <w:color w:val="000000"/>
          <w:lang w:eastAsia="lt-LT"/>
        </w:rPr>
        <w:t>15</w:t>
      </w:r>
      <w:r>
        <w:rPr>
          <w:color w:val="000000"/>
          <w:lang w:eastAsia="lt-LT"/>
        </w:rPr>
        <w:t xml:space="preserve">. Įgaliotoji institucija iš suinteresuotų institucijų sudaro Komisiją, kuri išnagrinėja pareiškėjo pateiktus dokumentus ir teikia Įgaliotosios institucijos vadovui arba jo įgaliotam asmeniui siūlymus dėl sprendimo prilyginti aukštos profesinės kvalifikacijos reikalaujantį </w:t>
      </w:r>
      <w:r>
        <w:rPr>
          <w:color w:val="000000"/>
          <w:lang w:eastAsia="lt-LT"/>
        </w:rPr>
        <w:lastRenderedPageBreak/>
        <w:t>darbą Lietuvos Respublikoje siekiančio dirbti užsieniečio profesinę patirtį aukštojo mokslo kvalifikacijai.“</w:t>
      </w:r>
    </w:p>
    <w:p w:rsidR="00E17218" w:rsidRDefault="00901FED">
      <w:pPr>
        <w:keepNext/>
        <w:ind w:firstLine="851"/>
        <w:jc w:val="both"/>
        <w:rPr>
          <w:lang w:eastAsia="lt-LT"/>
        </w:rPr>
      </w:pPr>
      <w:r w:rsidR="00CB3F38">
        <w:rPr>
          <w:lang w:eastAsia="lt-LT"/>
        </w:rPr>
        <w:t>2.10</w:t>
      </w:r>
      <w:r w:rsidR="00CB3F38">
        <w:rPr>
          <w:lang w:eastAsia="lt-LT"/>
        </w:rPr>
        <w:t>. Pakeisti 16.4 papunktį ir jį išdėstyti taip:</w:t>
      </w:r>
    </w:p>
    <w:p w:rsidR="00E17218" w:rsidRDefault="00CB3F38">
      <w:pPr>
        <w:ind w:firstLine="851"/>
        <w:jc w:val="both"/>
        <w:rPr>
          <w:lang w:eastAsia="lt-LT"/>
        </w:rPr>
      </w:pPr>
      <w:r>
        <w:rPr>
          <w:lang w:eastAsia="lt-LT"/>
        </w:rPr>
        <w:t>„</w:t>
      </w:r>
      <w:r>
        <w:rPr>
          <w:lang w:eastAsia="lt-LT"/>
        </w:rPr>
        <w:t>16.4</w:t>
      </w:r>
      <w:r>
        <w:rPr>
          <w:lang w:eastAsia="lt-LT"/>
        </w:rPr>
        <w:t xml:space="preserve">. užsienietis dirbo pagal nereglamentuojamą profesiją ne trumpiau nei penkerius metus ar </w:t>
      </w:r>
      <w:r>
        <w:rPr>
          <w:color w:val="000000"/>
          <w:szCs w:val="24"/>
          <w:lang w:eastAsia="lt-LT"/>
        </w:rPr>
        <w:t>informacinių technologijų ir ryšių technologijų paslaugų srities vadovu arba informacinių technologijų ir ryšių technologijų specialistu – ne trumpiau kaip trejus metus per pastaruosius septynerius metus.“</w:t>
      </w:r>
    </w:p>
    <w:p w:rsidR="00E17218" w:rsidRDefault="00901FED">
      <w:pPr>
        <w:ind w:firstLine="851"/>
        <w:jc w:val="both"/>
        <w:rPr>
          <w:spacing w:val="-4"/>
          <w:lang w:val="en-US" w:eastAsia="lt-LT"/>
        </w:rPr>
      </w:pPr>
      <w:r w:rsidR="00CB3F38">
        <w:rPr>
          <w:spacing w:val="-4"/>
          <w:lang w:val="en-US" w:eastAsia="lt-LT"/>
        </w:rPr>
        <w:t>2.11</w:t>
      </w:r>
      <w:r w:rsidR="00CB3F38">
        <w:rPr>
          <w:spacing w:val="-4"/>
          <w:lang w:val="en-US" w:eastAsia="lt-LT"/>
        </w:rPr>
        <w:t xml:space="preserve">. </w:t>
      </w:r>
      <w:r w:rsidR="00CB3F38">
        <w:rPr>
          <w:szCs w:val="24"/>
          <w:lang w:eastAsia="lt-LT"/>
        </w:rPr>
        <w:t xml:space="preserve">Pakeisti </w:t>
      </w:r>
      <w:r w:rsidR="00CB3F38">
        <w:rPr>
          <w:szCs w:val="24"/>
          <w:lang w:val="en-US" w:eastAsia="lt-LT"/>
        </w:rPr>
        <w:t xml:space="preserve">22.7 </w:t>
      </w:r>
      <w:proofErr w:type="spellStart"/>
      <w:r w:rsidR="00CB3F38">
        <w:rPr>
          <w:szCs w:val="24"/>
          <w:lang w:val="en-US" w:eastAsia="lt-LT"/>
        </w:rPr>
        <w:t>papunkt</w:t>
      </w:r>
      <w:proofErr w:type="spellEnd"/>
      <w:r w:rsidR="00CB3F38">
        <w:rPr>
          <w:szCs w:val="24"/>
          <w:lang w:eastAsia="lt-LT"/>
        </w:rPr>
        <w:t>į ir jį išdėstyti taip:</w:t>
      </w:r>
    </w:p>
    <w:p w:rsidR="00E17218" w:rsidRDefault="00CB3F38">
      <w:pPr>
        <w:ind w:firstLine="851"/>
        <w:jc w:val="both"/>
        <w:rPr>
          <w:lang w:eastAsia="lt-LT"/>
        </w:rPr>
      </w:pPr>
      <w:r>
        <w:rPr>
          <w:lang w:eastAsia="lt-LT"/>
        </w:rPr>
        <w:t>„</w:t>
      </w:r>
      <w:r>
        <w:rPr>
          <w:lang w:eastAsia="lt-LT"/>
        </w:rPr>
        <w:t>22.7</w:t>
      </w:r>
      <w:r>
        <w:rPr>
          <w:lang w:eastAsia="lt-LT"/>
        </w:rPr>
        <w:t>. užsieniečio profesinė patirtis yra:</w:t>
      </w:r>
    </w:p>
    <w:p w:rsidR="00E17218" w:rsidRDefault="00901FED">
      <w:pPr>
        <w:ind w:firstLine="851"/>
        <w:jc w:val="both"/>
        <w:rPr>
          <w:lang w:eastAsia="lt-LT"/>
        </w:rPr>
      </w:pPr>
      <w:r w:rsidR="00CB3F38">
        <w:rPr>
          <w:color w:val="000000"/>
          <w:szCs w:val="24"/>
          <w:lang w:eastAsia="lt-LT"/>
        </w:rPr>
        <w:t>22.7.</w:t>
      </w:r>
      <w:r w:rsidR="00CB3F38">
        <w:rPr>
          <w:color w:val="000000"/>
          <w:szCs w:val="24"/>
          <w:lang w:val="en-US" w:eastAsia="lt-LT"/>
        </w:rPr>
        <w:t>1</w:t>
      </w:r>
      <w:r w:rsidR="00CB3F38">
        <w:rPr>
          <w:color w:val="000000"/>
          <w:szCs w:val="24"/>
          <w:lang w:eastAsia="lt-LT"/>
        </w:rPr>
        <w:t xml:space="preserve">. </w:t>
      </w:r>
      <w:r w:rsidR="00CB3F38">
        <w:rPr>
          <w:lang w:eastAsia="lt-LT"/>
        </w:rPr>
        <w:t xml:space="preserve">trumpesnė negu </w:t>
      </w:r>
      <w:r w:rsidR="00CB3F38">
        <w:rPr>
          <w:color w:val="000000"/>
          <w:szCs w:val="24"/>
          <w:lang w:eastAsia="lt-LT"/>
        </w:rPr>
        <w:t>penkeri metai, kuri yra būtina profesijai ar sektoriui, nurodytiems darbdavio įsipareigojime įdarbinti užsienietį pagal darbo sutartį arba darbo sutartyje;</w:t>
      </w:r>
    </w:p>
    <w:p w:rsidR="00E17218" w:rsidRDefault="00901FED">
      <w:pPr>
        <w:ind w:firstLine="851"/>
        <w:jc w:val="both"/>
        <w:rPr>
          <w:color w:val="000000"/>
          <w:szCs w:val="24"/>
          <w:lang w:eastAsia="lt-LT"/>
        </w:rPr>
      </w:pPr>
      <w:r w:rsidR="00CB3F38">
        <w:rPr>
          <w:lang w:eastAsia="lt-LT"/>
        </w:rPr>
        <w:t>22.7.2</w:t>
      </w:r>
      <w:r w:rsidR="00CB3F38">
        <w:rPr>
          <w:lang w:eastAsia="lt-LT"/>
        </w:rPr>
        <w:t xml:space="preserve">. </w:t>
      </w:r>
      <w:r w:rsidR="00CB3F38">
        <w:rPr>
          <w:color w:val="000000"/>
          <w:szCs w:val="24"/>
          <w:lang w:eastAsia="lt-LT"/>
        </w:rPr>
        <w:t>trumpesnė nei treji metai, kuri įgyta per pastaruosius septynerius metus arba įgyta anksčiau nei per pastaruosius septynerius metus, – informacinių technologijų ir ryšių technologijų paslaugų srities vadovų arba informacinių technologijų ir ryšių technologijų specialistų, kuri yra būtina profesijai ar sektoriui, nurodytiems darbdavio įsipareigojime įdarbinti užsienietį pagal darbo sutartį arba darbo sutartyje.“</w:t>
      </w:r>
    </w:p>
    <w:p w:rsidR="00E17218" w:rsidRDefault="00901FED">
      <w:pPr>
        <w:ind w:firstLine="851"/>
        <w:jc w:val="both"/>
        <w:rPr>
          <w:spacing w:val="-4"/>
          <w:lang w:val="en-US" w:eastAsia="lt-LT"/>
        </w:rPr>
      </w:pPr>
      <w:r w:rsidR="00CB3F38">
        <w:rPr>
          <w:szCs w:val="24"/>
          <w:lang w:eastAsia="lt-LT"/>
        </w:rPr>
        <w:t>2.12</w:t>
      </w:r>
      <w:r w:rsidR="00CB3F38">
        <w:rPr>
          <w:szCs w:val="24"/>
          <w:lang w:eastAsia="lt-LT"/>
        </w:rPr>
        <w:t xml:space="preserve">. Pakeisti </w:t>
      </w:r>
      <w:r w:rsidR="00CB3F38">
        <w:rPr>
          <w:szCs w:val="24"/>
          <w:lang w:val="en-US" w:eastAsia="lt-LT"/>
        </w:rPr>
        <w:t>1 pried</w:t>
      </w:r>
      <w:r w:rsidR="00CB3F38">
        <w:rPr>
          <w:szCs w:val="24"/>
          <w:lang w:eastAsia="lt-LT"/>
        </w:rPr>
        <w:t>ą ir jį išdėstyti nauja redakcija (pridedama).</w:t>
      </w:r>
    </w:p>
    <w:p w:rsidR="00E17218" w:rsidRDefault="00901FED">
      <w:pPr>
        <w:ind w:firstLine="851"/>
        <w:jc w:val="both"/>
        <w:rPr>
          <w:lang w:eastAsia="lt-LT"/>
        </w:rPr>
      </w:pPr>
      <w:r w:rsidR="00CB3F38">
        <w:rPr>
          <w:szCs w:val="24"/>
          <w:lang w:eastAsia="lt-LT"/>
        </w:rPr>
        <w:t>2.13</w:t>
      </w:r>
      <w:r w:rsidR="00CB3F38">
        <w:rPr>
          <w:szCs w:val="24"/>
          <w:lang w:eastAsia="lt-LT"/>
        </w:rPr>
        <w:t xml:space="preserve">. Pakeisti </w:t>
      </w:r>
      <w:r w:rsidR="00CB3F38">
        <w:rPr>
          <w:szCs w:val="24"/>
          <w:lang w:val="en-US" w:eastAsia="lt-LT"/>
        </w:rPr>
        <w:t>2 pried</w:t>
      </w:r>
      <w:r w:rsidR="00CB3F38">
        <w:rPr>
          <w:szCs w:val="24"/>
          <w:lang w:eastAsia="lt-LT"/>
        </w:rPr>
        <w:t>ą ir jį išdėstyti nauja redakcija (pridedama)</w:t>
      </w:r>
      <w:r w:rsidR="00CB3F38">
        <w:rPr>
          <w:spacing w:val="-4"/>
          <w:lang w:val="en-US" w:eastAsia="lt-LT"/>
        </w:rPr>
        <w:t>.</w:t>
      </w:r>
    </w:p>
    <w:p w:rsidR="00CB3F38" w:rsidRDefault="00CB3F38">
      <w:pPr>
        <w:tabs>
          <w:tab w:val="center" w:pos="-7800"/>
          <w:tab w:val="left" w:pos="6663"/>
        </w:tabs>
      </w:pPr>
    </w:p>
    <w:p w:rsidR="00CB3F38" w:rsidRDefault="00CB3F38">
      <w:pPr>
        <w:tabs>
          <w:tab w:val="center" w:pos="-7800"/>
          <w:tab w:val="left" w:pos="6663"/>
        </w:tabs>
      </w:pPr>
    </w:p>
    <w:p w:rsidR="00CB3F38" w:rsidRDefault="00CB3F38">
      <w:pPr>
        <w:tabs>
          <w:tab w:val="center" w:pos="-7800"/>
          <w:tab w:val="left" w:pos="6663"/>
        </w:tabs>
      </w:pPr>
    </w:p>
    <w:p w:rsidR="00E17218" w:rsidRDefault="00CB3F38">
      <w:pPr>
        <w:tabs>
          <w:tab w:val="center" w:pos="-7800"/>
          <w:tab w:val="left" w:pos="6663"/>
        </w:tabs>
        <w:rPr>
          <w:lang w:eastAsia="lt-LT"/>
        </w:rPr>
      </w:pPr>
      <w:r>
        <w:rPr>
          <w:lang w:eastAsia="lt-LT"/>
        </w:rPr>
        <w:t>Ministrė Pirmininkė</w:t>
      </w:r>
      <w:r>
        <w:rPr>
          <w:lang w:eastAsia="lt-LT"/>
        </w:rPr>
        <w:tab/>
        <w:t xml:space="preserve">Ingrida </w:t>
      </w:r>
      <w:proofErr w:type="spellStart"/>
      <w:r>
        <w:rPr>
          <w:lang w:eastAsia="lt-LT"/>
        </w:rPr>
        <w:t>Šimonytė</w:t>
      </w:r>
      <w:proofErr w:type="spellEnd"/>
    </w:p>
    <w:p w:rsidR="00E17218" w:rsidRDefault="00E17218">
      <w:pPr>
        <w:tabs>
          <w:tab w:val="center" w:pos="-7800"/>
          <w:tab w:val="left" w:pos="6237"/>
          <w:tab w:val="right" w:pos="8306"/>
        </w:tabs>
        <w:rPr>
          <w:lang w:eastAsia="lt-LT"/>
        </w:rPr>
      </w:pPr>
    </w:p>
    <w:p w:rsidR="00E17218" w:rsidRDefault="00E17218">
      <w:pPr>
        <w:tabs>
          <w:tab w:val="center" w:pos="-7800"/>
          <w:tab w:val="left" w:pos="6237"/>
          <w:tab w:val="right" w:pos="8306"/>
        </w:tabs>
        <w:rPr>
          <w:lang w:eastAsia="lt-LT"/>
        </w:rPr>
      </w:pPr>
    </w:p>
    <w:p w:rsidR="00E17218" w:rsidRDefault="00E17218">
      <w:pPr>
        <w:tabs>
          <w:tab w:val="center" w:pos="-7800"/>
          <w:tab w:val="left" w:pos="6237"/>
          <w:tab w:val="right" w:pos="8306"/>
        </w:tabs>
        <w:rPr>
          <w:lang w:eastAsia="lt-LT"/>
        </w:rPr>
      </w:pPr>
    </w:p>
    <w:p w:rsidR="00E17218" w:rsidRDefault="00CB3F38">
      <w:pPr>
        <w:tabs>
          <w:tab w:val="left" w:pos="6663"/>
          <w:tab w:val="right" w:pos="9071"/>
        </w:tabs>
        <w:rPr>
          <w:szCs w:val="24"/>
          <w:lang w:eastAsia="lt-LT"/>
        </w:rPr>
      </w:pPr>
      <w:r>
        <w:rPr>
          <w:szCs w:val="24"/>
          <w:lang w:eastAsia="lt-LT"/>
        </w:rPr>
        <w:t>Ekonomikos ir inovacijų ministrė</w:t>
      </w:r>
      <w:r>
        <w:rPr>
          <w:szCs w:val="24"/>
          <w:lang w:eastAsia="lt-LT"/>
        </w:rPr>
        <w:tab/>
        <w:t>Aušrinė Armonaitė</w:t>
      </w:r>
    </w:p>
    <w:p w:rsidR="00E17218" w:rsidRDefault="00901FED" w:rsidP="00CB3F38">
      <w:pPr>
        <w:rPr>
          <w:b/>
          <w:caps/>
          <w:lang w:eastAsia="lt-LT"/>
        </w:rPr>
      </w:pPr>
    </w:p>
    <w:p w:rsidR="00CB3F38" w:rsidRDefault="00CB3F38">
      <w:pPr>
        <w:tabs>
          <w:tab w:val="left" w:pos="6804"/>
        </w:tabs>
        <w:ind w:left="5812"/>
        <w:sectPr w:rsidR="00CB3F3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709" w:footer="709" w:gutter="0"/>
          <w:pgNumType w:start="1"/>
          <w:cols w:space="1296"/>
          <w:titlePg/>
          <w:docGrid w:linePitch="326"/>
        </w:sectPr>
      </w:pPr>
    </w:p>
    <w:p w:rsidR="00E17218" w:rsidRDefault="00CB3F38">
      <w:pPr>
        <w:tabs>
          <w:tab w:val="left" w:pos="6804"/>
        </w:tabs>
        <w:ind w:left="5812"/>
        <w:rPr>
          <w:szCs w:val="24"/>
          <w:lang w:eastAsia="lt-LT"/>
        </w:rPr>
      </w:pPr>
      <w:r>
        <w:rPr>
          <w:szCs w:val="24"/>
          <w:lang w:eastAsia="lt-LT"/>
        </w:rPr>
        <w:lastRenderedPageBreak/>
        <w:t xml:space="preserve">Profesinės patirties prilyginimo </w:t>
      </w:r>
    </w:p>
    <w:p w:rsidR="00E17218" w:rsidRDefault="00CB3F38">
      <w:pPr>
        <w:tabs>
          <w:tab w:val="left" w:pos="6804"/>
        </w:tabs>
        <w:ind w:left="5812"/>
        <w:rPr>
          <w:szCs w:val="24"/>
          <w:lang w:eastAsia="lt-LT"/>
        </w:rPr>
      </w:pPr>
      <w:r>
        <w:rPr>
          <w:szCs w:val="24"/>
          <w:lang w:eastAsia="lt-LT"/>
        </w:rPr>
        <w:t xml:space="preserve">aukštojo mokslo kvalifikacijai ir </w:t>
      </w:r>
    </w:p>
    <w:p w:rsidR="00E17218" w:rsidRDefault="00CB3F38">
      <w:pPr>
        <w:tabs>
          <w:tab w:val="left" w:pos="6804"/>
        </w:tabs>
        <w:ind w:left="5812"/>
        <w:rPr>
          <w:szCs w:val="24"/>
          <w:lang w:eastAsia="lt-LT"/>
        </w:rPr>
      </w:pPr>
      <w:r>
        <w:rPr>
          <w:szCs w:val="24"/>
          <w:lang w:eastAsia="lt-LT"/>
        </w:rPr>
        <w:t xml:space="preserve">tai patvirtinančio dokumento </w:t>
      </w:r>
    </w:p>
    <w:p w:rsidR="00E17218" w:rsidRDefault="00CB3F38">
      <w:pPr>
        <w:tabs>
          <w:tab w:val="left" w:pos="6804"/>
        </w:tabs>
        <w:ind w:left="5812"/>
        <w:rPr>
          <w:szCs w:val="24"/>
          <w:lang w:eastAsia="lt-LT"/>
        </w:rPr>
      </w:pPr>
      <w:r>
        <w:rPr>
          <w:szCs w:val="24"/>
          <w:lang w:eastAsia="lt-LT"/>
        </w:rPr>
        <w:t>išdavimo tvarkos aprašo</w:t>
      </w:r>
    </w:p>
    <w:p w:rsidR="00E17218" w:rsidRDefault="00901FED">
      <w:pPr>
        <w:tabs>
          <w:tab w:val="left" w:pos="6804"/>
        </w:tabs>
        <w:ind w:left="5812"/>
        <w:rPr>
          <w:lang w:eastAsia="ar-SA"/>
        </w:rPr>
      </w:pPr>
      <w:r w:rsidR="00CB3F38">
        <w:rPr>
          <w:lang w:eastAsia="ar-SA"/>
        </w:rPr>
        <w:t>1</w:t>
      </w:r>
      <w:r w:rsidR="00CB3F38">
        <w:rPr>
          <w:lang w:eastAsia="ar-SA"/>
        </w:rPr>
        <w:t xml:space="preserve"> priedas</w:t>
      </w:r>
    </w:p>
    <w:p w:rsidR="00E17218" w:rsidRDefault="00E17218">
      <w:pPr>
        <w:tabs>
          <w:tab w:val="center" w:pos="4153"/>
          <w:tab w:val="right" w:pos="8306"/>
        </w:tabs>
        <w:rPr>
          <w:lang w:eastAsia="lt-LT"/>
        </w:rPr>
      </w:pPr>
    </w:p>
    <w:p w:rsidR="00E17218" w:rsidRDefault="00901FED">
      <w:pPr>
        <w:jc w:val="center"/>
        <w:rPr>
          <w:b/>
          <w:szCs w:val="24"/>
          <w:lang w:eastAsia="lt-LT"/>
        </w:rPr>
      </w:pPr>
      <w:r w:rsidR="00CB3F38">
        <w:rPr>
          <w:b/>
          <w:szCs w:val="24"/>
          <w:lang w:eastAsia="lt-LT"/>
        </w:rPr>
        <w:t>(Prašymo aukštos profesinės kvalifikacijos reikalaujantį darbą siekiančio dirbti užsieniečio profesinę patirtį prilyginti aukštojo mokslo kvalifikacijai ir išduoti</w:t>
      </w:r>
      <w:r w:rsidR="00CB3F38">
        <w:rPr>
          <w:szCs w:val="24"/>
          <w:lang w:eastAsia="lt-LT"/>
        </w:rPr>
        <w:t xml:space="preserve"> </w:t>
      </w:r>
      <w:r w:rsidR="00CB3F38">
        <w:rPr>
          <w:b/>
          <w:szCs w:val="24"/>
          <w:lang w:eastAsia="lt-LT"/>
        </w:rPr>
        <w:t>tai patvirtinantį dokumentą formos pavyzdys)</w:t>
      </w:r>
    </w:p>
    <w:p w:rsidR="00E17218" w:rsidRDefault="00E17218">
      <w:pPr>
        <w:jc w:val="center"/>
        <w:rPr>
          <w:b/>
          <w:sz w:val="20"/>
          <w:lang w:eastAsia="lt-LT"/>
        </w:rPr>
      </w:pPr>
    </w:p>
    <w:p w:rsidR="00E17218" w:rsidRDefault="00CB3F38">
      <w:pPr>
        <w:jc w:val="center"/>
        <w:rPr>
          <w:sz w:val="20"/>
          <w:lang w:eastAsia="lt-LT"/>
        </w:rPr>
      </w:pPr>
      <w:r>
        <w:rPr>
          <w:sz w:val="20"/>
          <w:lang w:eastAsia="lt-LT"/>
        </w:rPr>
        <w:t>__________________________________________________________________________________________</w:t>
      </w:r>
    </w:p>
    <w:p w:rsidR="00E17218" w:rsidRDefault="00CB3F38">
      <w:pPr>
        <w:jc w:val="center"/>
        <w:rPr>
          <w:sz w:val="20"/>
          <w:lang w:eastAsia="lt-LT"/>
        </w:rPr>
      </w:pPr>
      <w:r>
        <w:rPr>
          <w:sz w:val="20"/>
          <w:lang w:eastAsia="lt-LT"/>
        </w:rPr>
        <w:t>(darbdavio pavadinimas, kodas, adresas, telefono Nr., el. pašto adresas)</w:t>
      </w:r>
    </w:p>
    <w:p w:rsidR="00E17218" w:rsidRDefault="00E17218">
      <w:pPr>
        <w:ind w:firstLine="53"/>
        <w:rPr>
          <w:sz w:val="20"/>
          <w:lang w:eastAsia="lt-LT"/>
        </w:rPr>
      </w:pPr>
    </w:p>
    <w:p w:rsidR="00E17218" w:rsidRDefault="00CB3F38">
      <w:pPr>
        <w:rPr>
          <w:szCs w:val="24"/>
          <w:lang w:eastAsia="lt-LT"/>
        </w:rPr>
      </w:pPr>
      <w:r>
        <w:rPr>
          <w:szCs w:val="24"/>
          <w:lang w:eastAsia="lt-LT"/>
        </w:rPr>
        <w:t xml:space="preserve">Lietuvos Respublikos Vyriausybės </w:t>
      </w:r>
    </w:p>
    <w:p w:rsidR="00E17218" w:rsidRDefault="00CB3F38">
      <w:pPr>
        <w:rPr>
          <w:szCs w:val="24"/>
          <w:lang w:eastAsia="lt-LT"/>
        </w:rPr>
      </w:pPr>
      <w:r>
        <w:rPr>
          <w:szCs w:val="24"/>
          <w:lang w:eastAsia="lt-LT"/>
        </w:rPr>
        <w:t>įgaliotosios institucijos pavadinimas</w:t>
      </w:r>
    </w:p>
    <w:p w:rsidR="00E17218" w:rsidRDefault="00E17218">
      <w:pPr>
        <w:jc w:val="center"/>
        <w:rPr>
          <w:sz w:val="20"/>
          <w:lang w:eastAsia="lt-LT"/>
        </w:rPr>
      </w:pPr>
    </w:p>
    <w:p w:rsidR="00E17218" w:rsidRDefault="00CB3F38">
      <w:pPr>
        <w:jc w:val="center"/>
        <w:rPr>
          <w:b/>
          <w:szCs w:val="24"/>
          <w:lang w:eastAsia="lt-LT"/>
        </w:rPr>
      </w:pPr>
      <w:r>
        <w:rPr>
          <w:b/>
          <w:szCs w:val="24"/>
          <w:lang w:eastAsia="lt-LT"/>
        </w:rPr>
        <w:t>PRAŠYMAS AUKŠTOS PROFESINĖS KVALIFIKACIJOS REIKALAUJANTĮ DARBĄ SIEKIANČIO DIRBTI UŽSIENIEČIO PROFESINĘ PATIRTĮ PRILYGINTI AUKŠTOJO MOKSLO KVALIFIKACIJAI IR IŠDUOTI</w:t>
      </w:r>
      <w:r>
        <w:rPr>
          <w:szCs w:val="24"/>
          <w:lang w:eastAsia="lt-LT"/>
        </w:rPr>
        <w:t xml:space="preserve"> </w:t>
      </w:r>
      <w:r>
        <w:rPr>
          <w:b/>
          <w:szCs w:val="24"/>
          <w:lang w:eastAsia="lt-LT"/>
        </w:rPr>
        <w:t xml:space="preserve">TAI PATVIRTINANTĮ DOKUMENTĄ </w:t>
      </w:r>
    </w:p>
    <w:p w:rsidR="00E17218" w:rsidRDefault="00CB3F38">
      <w:pPr>
        <w:jc w:val="center"/>
        <w:rPr>
          <w:sz w:val="20"/>
          <w:lang w:eastAsia="lt-LT"/>
        </w:rPr>
      </w:pPr>
      <w:r>
        <w:rPr>
          <w:sz w:val="20"/>
          <w:lang w:eastAsia="lt-LT"/>
        </w:rPr>
        <w:t xml:space="preserve">____________ </w:t>
      </w:r>
    </w:p>
    <w:p w:rsidR="00E17218" w:rsidRDefault="00CB3F38">
      <w:pPr>
        <w:jc w:val="center"/>
        <w:rPr>
          <w:sz w:val="20"/>
          <w:lang w:eastAsia="lt-LT"/>
        </w:rPr>
      </w:pPr>
      <w:r>
        <w:rPr>
          <w:sz w:val="20"/>
          <w:lang w:eastAsia="lt-LT"/>
        </w:rPr>
        <w:t>(data)</w:t>
      </w:r>
    </w:p>
    <w:p w:rsidR="00E17218" w:rsidRDefault="00E17218">
      <w:pPr>
        <w:jc w:val="center"/>
        <w:rPr>
          <w:i/>
          <w:sz w:val="20"/>
          <w:lang w:eastAsia="lt-LT"/>
        </w:rPr>
      </w:pPr>
    </w:p>
    <w:p w:rsidR="00E17218" w:rsidRDefault="00CB3F38">
      <w:pPr>
        <w:tabs>
          <w:tab w:val="right" w:leader="underscore" w:pos="9356"/>
        </w:tabs>
        <w:ind w:firstLine="720"/>
        <w:jc w:val="both"/>
        <w:rPr>
          <w:szCs w:val="24"/>
          <w:lang w:eastAsia="lt-LT"/>
        </w:rPr>
      </w:pPr>
      <w:r>
        <w:rPr>
          <w:szCs w:val="24"/>
          <w:lang w:eastAsia="lt-LT"/>
        </w:rPr>
        <w:t xml:space="preserve">Prašom prilyginti aukštos profesinės kvalifikacijos reikalaujantį darbą pagal darbdavio </w:t>
      </w:r>
    </w:p>
    <w:p w:rsidR="00E17218" w:rsidRDefault="00CB3F38">
      <w:pPr>
        <w:tabs>
          <w:tab w:val="right" w:leader="underscore" w:pos="9356"/>
        </w:tabs>
        <w:jc w:val="both"/>
        <w:rPr>
          <w:sz w:val="20"/>
          <w:lang w:eastAsia="lt-LT"/>
        </w:rPr>
      </w:pPr>
      <w:r>
        <w:rPr>
          <w:szCs w:val="24"/>
          <w:lang w:eastAsia="lt-LT"/>
        </w:rPr>
        <w:t>nurodytą profesiją siekiančio dirbti užsieniečio</w:t>
      </w:r>
      <w:r>
        <w:rPr>
          <w:sz w:val="20"/>
          <w:lang w:eastAsia="lt-LT"/>
        </w:rPr>
        <w:t xml:space="preserve"> </w:t>
      </w:r>
      <w:r>
        <w:rPr>
          <w:sz w:val="20"/>
          <w:lang w:eastAsia="lt-LT"/>
        </w:rPr>
        <w:tab/>
      </w:r>
    </w:p>
    <w:p w:rsidR="00E17218" w:rsidRDefault="00CB3F38" w:rsidP="00CB3F38">
      <w:pPr>
        <w:tabs>
          <w:tab w:val="right" w:leader="underscore" w:pos="9071"/>
        </w:tabs>
        <w:ind w:firstLine="3969"/>
        <w:rPr>
          <w:sz w:val="20"/>
          <w:lang w:eastAsia="lt-LT"/>
        </w:rPr>
      </w:pPr>
      <w:r>
        <w:rPr>
          <w:sz w:val="20"/>
          <w:lang w:eastAsia="lt-LT"/>
        </w:rPr>
        <w:t>(vardas, pavardė, gimimo data (metai, mėnuo, diena), pilietybė,</w:t>
      </w:r>
    </w:p>
    <w:p w:rsidR="00E17218" w:rsidRDefault="00E17218">
      <w:pPr>
        <w:tabs>
          <w:tab w:val="right" w:leader="underscore" w:pos="9071"/>
        </w:tabs>
        <w:jc w:val="right"/>
        <w:rPr>
          <w:sz w:val="20"/>
          <w:lang w:eastAsia="lt-LT"/>
        </w:rPr>
      </w:pPr>
    </w:p>
    <w:p w:rsidR="00E17218" w:rsidRDefault="00CB3F38">
      <w:pPr>
        <w:tabs>
          <w:tab w:val="right" w:leader="underscore" w:pos="9356"/>
        </w:tabs>
        <w:rPr>
          <w:sz w:val="20"/>
          <w:lang w:eastAsia="lt-LT"/>
        </w:rPr>
      </w:pPr>
      <w:r>
        <w:rPr>
          <w:sz w:val="20"/>
          <w:lang w:eastAsia="lt-LT"/>
        </w:rPr>
        <w:tab/>
        <w:t>,</w:t>
      </w:r>
    </w:p>
    <w:p w:rsidR="00E17218" w:rsidRDefault="00CB3F38">
      <w:pPr>
        <w:rPr>
          <w:spacing w:val="-2"/>
          <w:sz w:val="20"/>
          <w:lang w:eastAsia="lt-LT"/>
        </w:rPr>
      </w:pPr>
      <w:r>
        <w:rPr>
          <w:spacing w:val="-2"/>
          <w:sz w:val="20"/>
          <w:lang w:eastAsia="lt-LT"/>
        </w:rPr>
        <w:t>užsieniečio paso ar jį atitinkančio dokumento, skirto vykti į užsienio valstybę ir pripažinto Lietuvos Respublikoje, Nr.)</w:t>
      </w:r>
    </w:p>
    <w:p w:rsidR="00E17218" w:rsidRDefault="00E17218">
      <w:pPr>
        <w:rPr>
          <w:sz w:val="20"/>
          <w:lang w:eastAsia="lt-LT"/>
        </w:rPr>
      </w:pPr>
    </w:p>
    <w:p w:rsidR="00E17218" w:rsidRDefault="00CB3F38">
      <w:pPr>
        <w:tabs>
          <w:tab w:val="right" w:leader="underscore" w:pos="9354"/>
        </w:tabs>
        <w:jc w:val="both"/>
        <w:rPr>
          <w:i/>
          <w:sz w:val="20"/>
          <w:lang w:eastAsia="lt-LT"/>
        </w:rPr>
      </w:pPr>
      <w:r>
        <w:rPr>
          <w:szCs w:val="24"/>
          <w:lang w:eastAsia="lt-LT"/>
        </w:rPr>
        <w:t>ketinančio atvykti iš</w:t>
      </w:r>
      <w:r>
        <w:rPr>
          <w:sz w:val="20"/>
          <w:lang w:eastAsia="lt-LT"/>
        </w:rPr>
        <w:t xml:space="preserve"> </w:t>
      </w:r>
      <w:r>
        <w:rPr>
          <w:sz w:val="20"/>
          <w:lang w:eastAsia="lt-LT"/>
        </w:rPr>
        <w:tab/>
        <w:t xml:space="preserve">, </w:t>
      </w:r>
    </w:p>
    <w:p w:rsidR="00E17218" w:rsidRDefault="00CB3F38">
      <w:pPr>
        <w:ind w:firstLine="4678"/>
        <w:rPr>
          <w:sz w:val="20"/>
          <w:lang w:eastAsia="lt-LT"/>
        </w:rPr>
      </w:pPr>
      <w:r>
        <w:rPr>
          <w:sz w:val="20"/>
          <w:lang w:eastAsia="lt-LT"/>
        </w:rPr>
        <w:t>(užsienio valstybė)</w:t>
      </w:r>
    </w:p>
    <w:p w:rsidR="00E17218" w:rsidRDefault="00CB3F38">
      <w:pPr>
        <w:jc w:val="both"/>
        <w:rPr>
          <w:szCs w:val="24"/>
          <w:lang w:eastAsia="lt-LT"/>
        </w:rPr>
      </w:pPr>
      <w:r>
        <w:rPr>
          <w:szCs w:val="24"/>
          <w:lang w:eastAsia="lt-LT"/>
        </w:rPr>
        <w:t>profesinę patirtį (</w:t>
      </w:r>
      <w:r>
        <w:rPr>
          <w:lang w:eastAsia="lt-LT"/>
        </w:rPr>
        <w:t>pažymėti atitinkamą):</w:t>
      </w:r>
    </w:p>
    <w:p w:rsidR="00E17218" w:rsidRDefault="00CB3F38">
      <w:pPr>
        <w:jc w:val="both"/>
        <w:rPr>
          <w:szCs w:val="24"/>
          <w:lang w:eastAsia="lt-LT"/>
        </w:rPr>
      </w:pPr>
      <w:r>
        <w:rPr>
          <w:rFonts w:ascii="MS Gothic" w:eastAsia="MS Gothic" w:hAnsi="MS Gothic"/>
          <w:szCs w:val="24"/>
          <w:lang w:eastAsia="lt-LT"/>
        </w:rPr>
        <w:t>☐</w:t>
      </w:r>
      <w:r>
        <w:rPr>
          <w:szCs w:val="24"/>
          <w:lang w:eastAsia="lt-LT"/>
        </w:rPr>
        <w:t xml:space="preserve"> </w:t>
      </w:r>
      <w:r>
        <w:rPr>
          <w:lang w:eastAsia="lt-LT"/>
        </w:rPr>
        <w:t xml:space="preserve">ne mažesnę kaip penkerių metų profesinę patirtį, </w:t>
      </w:r>
      <w:r>
        <w:rPr>
          <w:color w:val="000000"/>
          <w:szCs w:val="24"/>
          <w:lang w:eastAsia="lt-LT"/>
        </w:rPr>
        <w:t>kuri yra būtina profesijai ar sektoriui, nurodytiems darbdavio įsipareigojime įdarbinti užsienietį pagal darbo sutartį arba darbo sutartyje;</w:t>
      </w:r>
    </w:p>
    <w:p w:rsidR="00E17218" w:rsidRDefault="00CB3F38">
      <w:pPr>
        <w:jc w:val="both"/>
        <w:rPr>
          <w:lang w:eastAsia="lt-LT"/>
        </w:rPr>
      </w:pPr>
      <w:r>
        <w:rPr>
          <w:rFonts w:ascii="MS Gothic" w:eastAsia="MS Gothic" w:hAnsi="MS Gothic"/>
          <w:szCs w:val="24"/>
          <w:lang w:eastAsia="lt-LT"/>
        </w:rPr>
        <w:t>☐</w:t>
      </w:r>
      <w:r>
        <w:rPr>
          <w:lang w:eastAsia="lt-LT"/>
        </w:rPr>
        <w:t xml:space="preserve"> </w:t>
      </w:r>
      <w:r>
        <w:rPr>
          <w:szCs w:val="24"/>
          <w:lang w:eastAsia="lt-LT"/>
        </w:rPr>
        <w:t>i</w:t>
      </w:r>
      <w:r>
        <w:rPr>
          <w:color w:val="000000"/>
          <w:szCs w:val="24"/>
          <w:lang w:eastAsia="lt-LT"/>
        </w:rPr>
        <w:t>nformacinių technologijų ir ryšių technologijų paslaugų srities vadovo arba informacinių technologijų ir ryšių technologijų specialisto ne mažesnę kaip trejų metų profesinę patirtį, kuri įgyta per pastaruosius septynerius metus ir kuri yra būtina profesijai ar sektoriui, nurodytiems darbdavio įsipareigojime įdarbinti užsienietį pagal darbo sutartį arba darbo sutartyje,</w:t>
      </w:r>
    </w:p>
    <w:p w:rsidR="00E17218" w:rsidRDefault="00E17218">
      <w:pPr>
        <w:jc w:val="both"/>
        <w:rPr>
          <w:szCs w:val="24"/>
          <w:lang w:eastAsia="lt-LT"/>
        </w:rPr>
      </w:pPr>
    </w:p>
    <w:p w:rsidR="00E17218" w:rsidRDefault="00CB3F38">
      <w:pPr>
        <w:jc w:val="both"/>
        <w:rPr>
          <w:szCs w:val="24"/>
          <w:lang w:eastAsia="lt-LT"/>
        </w:rPr>
      </w:pPr>
      <w:r>
        <w:rPr>
          <w:szCs w:val="24"/>
          <w:lang w:eastAsia="lt-LT"/>
        </w:rPr>
        <w:t>aukštojo mokslo kvalifikacijai ir išduoti tai patvirtinantį dokumentą.</w:t>
      </w:r>
    </w:p>
    <w:p w:rsidR="00E17218" w:rsidRDefault="00E17218">
      <w:pPr>
        <w:jc w:val="both"/>
        <w:rPr>
          <w:szCs w:val="24"/>
          <w:lang w:eastAsia="lt-LT"/>
        </w:rPr>
      </w:pPr>
    </w:p>
    <w:p w:rsidR="00E17218" w:rsidRDefault="00CB3F38">
      <w:pPr>
        <w:ind w:firstLine="720"/>
        <w:jc w:val="both"/>
        <w:rPr>
          <w:sz w:val="20"/>
          <w:lang w:eastAsia="lt-LT"/>
        </w:rPr>
      </w:pPr>
      <w:r>
        <w:rPr>
          <w:spacing w:val="-2"/>
          <w:szCs w:val="24"/>
          <w:lang w:eastAsia="lt-LT"/>
        </w:rPr>
        <w:t xml:space="preserve">Numatomas pareiškėjo darbo sutarties su užsieniečiu laikotarpis Lietuvos Respublikoje – </w:t>
      </w:r>
      <w:r>
        <w:rPr>
          <w:szCs w:val="24"/>
          <w:lang w:eastAsia="lt-LT"/>
        </w:rPr>
        <w:t>nuo ____________ iki</w:t>
      </w:r>
      <w:r>
        <w:rPr>
          <w:sz w:val="20"/>
          <w:lang w:eastAsia="lt-LT"/>
        </w:rPr>
        <w:t xml:space="preserve"> ___________________.</w:t>
      </w:r>
    </w:p>
    <w:p w:rsidR="00E17218" w:rsidRDefault="00E17218">
      <w:pPr>
        <w:rPr>
          <w:sz w:val="20"/>
          <w:lang w:eastAsia="lt-LT"/>
        </w:rPr>
      </w:pPr>
    </w:p>
    <w:p w:rsidR="00E17218" w:rsidRDefault="00CB3F38">
      <w:pPr>
        <w:ind w:firstLine="720"/>
        <w:jc w:val="both"/>
        <w:rPr>
          <w:szCs w:val="24"/>
          <w:lang w:eastAsia="lt-LT"/>
        </w:rPr>
      </w:pPr>
      <w:r>
        <w:rPr>
          <w:szCs w:val="24"/>
          <w:lang w:eastAsia="lt-LT"/>
        </w:rPr>
        <w:t xml:space="preserve">Numatomas darbo užmokesčio dydis – ___________________ </w:t>
      </w:r>
      <w:proofErr w:type="spellStart"/>
      <w:r>
        <w:rPr>
          <w:szCs w:val="24"/>
          <w:lang w:eastAsia="lt-LT"/>
        </w:rPr>
        <w:t>Eur</w:t>
      </w:r>
      <w:proofErr w:type="spellEnd"/>
      <w:r>
        <w:rPr>
          <w:szCs w:val="24"/>
          <w:lang w:eastAsia="lt-LT"/>
        </w:rPr>
        <w:t>.</w:t>
      </w:r>
    </w:p>
    <w:p w:rsidR="00E17218" w:rsidRDefault="00E17218">
      <w:pPr>
        <w:ind w:firstLine="720"/>
        <w:jc w:val="both"/>
        <w:rPr>
          <w:szCs w:val="24"/>
          <w:lang w:eastAsia="lt-LT"/>
        </w:rPr>
      </w:pPr>
    </w:p>
    <w:p w:rsidR="00E17218" w:rsidRDefault="00CB3F38">
      <w:pPr>
        <w:tabs>
          <w:tab w:val="right" w:leader="underscore" w:pos="9356"/>
        </w:tabs>
        <w:ind w:firstLine="720"/>
        <w:jc w:val="both"/>
        <w:rPr>
          <w:szCs w:val="24"/>
          <w:lang w:eastAsia="lt-LT"/>
        </w:rPr>
      </w:pPr>
      <w:r>
        <w:rPr>
          <w:szCs w:val="24"/>
          <w:lang w:eastAsia="lt-LT"/>
        </w:rPr>
        <w:t xml:space="preserve">Profesijos, pagal kurią ketinama įdarbinti užsienietį, pavadinimas ir kodas pagal ekonomikos ir inovacijų ministro tvirtinamo Lietuvos profesijų klasifikatoriaus 1, 2 ir 3 pagrindinėms grupėms priskirtų profesijų 6 ženklų kodą – </w:t>
      </w:r>
      <w:r>
        <w:rPr>
          <w:szCs w:val="24"/>
          <w:lang w:eastAsia="lt-LT"/>
        </w:rPr>
        <w:tab/>
      </w:r>
    </w:p>
    <w:p w:rsidR="00E17218" w:rsidRDefault="00CB3F38">
      <w:pPr>
        <w:tabs>
          <w:tab w:val="right" w:leader="underscore" w:pos="9356"/>
        </w:tabs>
        <w:jc w:val="both"/>
        <w:rPr>
          <w:szCs w:val="24"/>
          <w:lang w:eastAsia="lt-LT"/>
        </w:rPr>
      </w:pPr>
      <w:r>
        <w:rPr>
          <w:szCs w:val="24"/>
          <w:lang w:eastAsia="lt-LT"/>
        </w:rPr>
        <w:tab/>
        <w:t>.</w:t>
      </w:r>
    </w:p>
    <w:p w:rsidR="00E17218" w:rsidRDefault="00E17218">
      <w:pPr>
        <w:rPr>
          <w:szCs w:val="24"/>
          <w:lang w:eastAsia="lt-LT"/>
        </w:rPr>
      </w:pPr>
    </w:p>
    <w:p w:rsidR="00E17218" w:rsidRDefault="00CB3F38">
      <w:pPr>
        <w:tabs>
          <w:tab w:val="right" w:leader="underscore" w:pos="9354"/>
        </w:tabs>
        <w:ind w:firstLine="720"/>
        <w:jc w:val="both"/>
        <w:rPr>
          <w:sz w:val="20"/>
          <w:lang w:eastAsia="lt-LT"/>
        </w:rPr>
      </w:pPr>
      <w:r>
        <w:rPr>
          <w:szCs w:val="24"/>
          <w:lang w:eastAsia="lt-LT"/>
        </w:rPr>
        <w:t xml:space="preserve">Numatomos pareigybės, kuri bus įrašyta į darbo sutartį su užsieniečiu, pavadinimas </w:t>
      </w:r>
      <w:r>
        <w:rPr>
          <w:sz w:val="20"/>
          <w:lang w:eastAsia="lt-LT"/>
        </w:rPr>
        <w:tab/>
      </w:r>
    </w:p>
    <w:p w:rsidR="00E17218" w:rsidRDefault="00CB3F38">
      <w:pPr>
        <w:tabs>
          <w:tab w:val="right" w:leader="underscore" w:pos="9354"/>
        </w:tabs>
        <w:jc w:val="both"/>
        <w:rPr>
          <w:sz w:val="20"/>
          <w:lang w:eastAsia="lt-LT"/>
        </w:rPr>
      </w:pPr>
      <w:r>
        <w:rPr>
          <w:sz w:val="20"/>
          <w:lang w:eastAsia="lt-LT"/>
        </w:rPr>
        <w:tab/>
        <w:t>.</w:t>
      </w:r>
    </w:p>
    <w:p w:rsidR="00E17218" w:rsidRDefault="00E17218">
      <w:pPr>
        <w:jc w:val="both"/>
        <w:rPr>
          <w:szCs w:val="24"/>
          <w:lang w:eastAsia="lt-LT"/>
        </w:rPr>
      </w:pPr>
    </w:p>
    <w:p w:rsidR="00E17218" w:rsidRDefault="00CB3F38">
      <w:pPr>
        <w:keepNext/>
        <w:keepLines/>
        <w:jc w:val="center"/>
        <w:rPr>
          <w:b/>
          <w:szCs w:val="24"/>
          <w:lang w:eastAsia="lt-LT"/>
        </w:rPr>
      </w:pPr>
      <w:r>
        <w:rPr>
          <w:b/>
          <w:szCs w:val="24"/>
          <w:lang w:eastAsia="lt-LT"/>
        </w:rPr>
        <w:t>AUKŠTOS PROFESINĖS KVALIFIKACIJOS REIKALAUJANČIO DARBO FUNKCIJŲ IR JOMS ATLIKTI BŪTINŲ KOMPETENCIJŲ APRAŠYMAS</w:t>
      </w:r>
    </w:p>
    <w:p w:rsidR="00E17218" w:rsidRDefault="00E17218">
      <w:pPr>
        <w:keepNext/>
        <w:keepLines/>
        <w:jc w:val="both"/>
        <w:rPr>
          <w:szCs w:val="24"/>
          <w:lang w:eastAsia="lt-LT"/>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06"/>
        <w:gridCol w:w="3221"/>
        <w:gridCol w:w="2965"/>
      </w:tblGrid>
      <w:tr w:rsidR="00E17218">
        <w:trPr>
          <w:trHeight w:val="23"/>
        </w:trPr>
        <w:tc>
          <w:tcPr>
            <w:tcW w:w="567" w:type="dxa"/>
            <w:tcBorders>
              <w:top w:val="single" w:sz="4" w:space="0" w:color="auto"/>
              <w:left w:val="single" w:sz="4" w:space="0" w:color="auto"/>
              <w:bottom w:val="single" w:sz="4" w:space="0" w:color="auto"/>
              <w:right w:val="single" w:sz="4" w:space="0" w:color="auto"/>
            </w:tcBorders>
            <w:hideMark/>
          </w:tcPr>
          <w:p w:rsidR="00E17218" w:rsidRDefault="00CB3F38">
            <w:pPr>
              <w:keepNext/>
              <w:keepLines/>
              <w:jc w:val="center"/>
              <w:rPr>
                <w:sz w:val="22"/>
                <w:szCs w:val="22"/>
                <w:lang w:eastAsia="lt-LT"/>
              </w:rPr>
            </w:pPr>
            <w:r>
              <w:rPr>
                <w:sz w:val="22"/>
                <w:szCs w:val="22"/>
                <w:lang w:eastAsia="lt-LT"/>
              </w:rPr>
              <w:t>Eil.</w:t>
            </w:r>
          </w:p>
          <w:p w:rsidR="00E17218" w:rsidRDefault="00CB3F38">
            <w:pPr>
              <w:keepNext/>
              <w:keepLines/>
              <w:jc w:val="center"/>
              <w:rPr>
                <w:sz w:val="22"/>
                <w:szCs w:val="22"/>
                <w:lang w:eastAsia="lt-LT"/>
              </w:rPr>
            </w:pPr>
            <w:r>
              <w:rPr>
                <w:sz w:val="22"/>
                <w:szCs w:val="22"/>
                <w:lang w:eastAsia="lt-LT"/>
              </w:rPr>
              <w:t>Nr.</w:t>
            </w:r>
          </w:p>
        </w:tc>
        <w:tc>
          <w:tcPr>
            <w:tcW w:w="2605" w:type="dxa"/>
            <w:tcBorders>
              <w:top w:val="single" w:sz="4" w:space="0" w:color="auto"/>
              <w:left w:val="single" w:sz="4" w:space="0" w:color="auto"/>
              <w:bottom w:val="single" w:sz="4" w:space="0" w:color="auto"/>
              <w:right w:val="single" w:sz="4" w:space="0" w:color="auto"/>
            </w:tcBorders>
            <w:hideMark/>
          </w:tcPr>
          <w:p w:rsidR="00E17218" w:rsidRDefault="00CB3F38">
            <w:pPr>
              <w:keepNext/>
              <w:keepLines/>
              <w:jc w:val="center"/>
              <w:rPr>
                <w:sz w:val="22"/>
                <w:szCs w:val="22"/>
                <w:lang w:eastAsia="lt-LT"/>
              </w:rPr>
            </w:pPr>
            <w:r>
              <w:rPr>
                <w:sz w:val="22"/>
                <w:szCs w:val="22"/>
                <w:lang w:eastAsia="lt-LT"/>
              </w:rPr>
              <w:t xml:space="preserve">Darbo užduotys </w:t>
            </w:r>
            <w:r>
              <w:rPr>
                <w:i/>
                <w:sz w:val="22"/>
                <w:szCs w:val="22"/>
                <w:lang w:eastAsia="lt-LT"/>
              </w:rPr>
              <w:t>(ne mažiau kaip 3 darbo užduotys)</w:t>
            </w:r>
          </w:p>
        </w:tc>
        <w:tc>
          <w:tcPr>
            <w:tcW w:w="3220" w:type="dxa"/>
            <w:tcBorders>
              <w:top w:val="single" w:sz="4" w:space="0" w:color="auto"/>
              <w:left w:val="single" w:sz="4" w:space="0" w:color="auto"/>
              <w:bottom w:val="single" w:sz="4" w:space="0" w:color="auto"/>
              <w:right w:val="single" w:sz="4" w:space="0" w:color="auto"/>
            </w:tcBorders>
            <w:hideMark/>
          </w:tcPr>
          <w:p w:rsidR="00E17218" w:rsidRDefault="00CB3F38">
            <w:pPr>
              <w:keepNext/>
              <w:keepLines/>
              <w:jc w:val="center"/>
              <w:rPr>
                <w:sz w:val="22"/>
                <w:szCs w:val="22"/>
                <w:lang w:eastAsia="lt-LT"/>
              </w:rPr>
            </w:pPr>
            <w:r>
              <w:rPr>
                <w:sz w:val="22"/>
                <w:szCs w:val="22"/>
                <w:lang w:eastAsia="lt-LT"/>
              </w:rPr>
              <w:t xml:space="preserve">Numatomoms darbo užduotims atlikti būtinos kompetencijos </w:t>
            </w:r>
            <w:r>
              <w:rPr>
                <w:i/>
                <w:sz w:val="22"/>
                <w:szCs w:val="22"/>
                <w:lang w:eastAsia="lt-LT"/>
              </w:rPr>
              <w:t>(numatomoms darbo užduotims atlikti būtinų kompetencijų skaičius gali būti skirtingas)</w:t>
            </w:r>
          </w:p>
        </w:tc>
        <w:tc>
          <w:tcPr>
            <w:tcW w:w="2964" w:type="dxa"/>
            <w:tcBorders>
              <w:top w:val="single" w:sz="4" w:space="0" w:color="auto"/>
              <w:left w:val="single" w:sz="4" w:space="0" w:color="auto"/>
              <w:bottom w:val="single" w:sz="4" w:space="0" w:color="auto"/>
              <w:right w:val="single" w:sz="4" w:space="0" w:color="auto"/>
            </w:tcBorders>
            <w:hideMark/>
          </w:tcPr>
          <w:p w:rsidR="00E17218" w:rsidRDefault="00CB3F38">
            <w:pPr>
              <w:keepNext/>
              <w:keepLines/>
              <w:jc w:val="center"/>
              <w:rPr>
                <w:sz w:val="22"/>
                <w:szCs w:val="22"/>
                <w:lang w:eastAsia="lt-LT"/>
              </w:rPr>
            </w:pPr>
            <w:r>
              <w:rPr>
                <w:sz w:val="22"/>
                <w:szCs w:val="22"/>
                <w:lang w:eastAsia="lt-LT"/>
              </w:rPr>
              <w:t xml:space="preserve">Papildomi reikalavimai </w:t>
            </w:r>
            <w:r>
              <w:rPr>
                <w:i/>
                <w:sz w:val="22"/>
                <w:szCs w:val="22"/>
                <w:lang w:eastAsia="lt-LT"/>
              </w:rPr>
              <w:t>(jeigu yra)</w:t>
            </w:r>
          </w:p>
        </w:tc>
      </w:tr>
      <w:tr w:rsidR="00E17218">
        <w:trPr>
          <w:trHeight w:val="23"/>
        </w:trPr>
        <w:tc>
          <w:tcPr>
            <w:tcW w:w="567" w:type="dxa"/>
            <w:vMerge w:val="restart"/>
            <w:tcBorders>
              <w:top w:val="single" w:sz="4" w:space="0" w:color="auto"/>
              <w:left w:val="single" w:sz="4" w:space="0" w:color="auto"/>
              <w:bottom w:val="single" w:sz="4" w:space="0" w:color="auto"/>
              <w:right w:val="single" w:sz="4" w:space="0" w:color="auto"/>
            </w:tcBorders>
            <w:hideMark/>
          </w:tcPr>
          <w:p w:rsidR="00E17218" w:rsidRDefault="00CB3F38">
            <w:pPr>
              <w:keepNext/>
              <w:keepLines/>
              <w:jc w:val="center"/>
              <w:rPr>
                <w:sz w:val="22"/>
                <w:szCs w:val="22"/>
                <w:lang w:eastAsia="lt-LT"/>
              </w:rPr>
            </w:pPr>
            <w:r>
              <w:rPr>
                <w:sz w:val="22"/>
                <w:szCs w:val="22"/>
                <w:lang w:eastAsia="lt-LT"/>
              </w:rPr>
              <w:t>1.</w:t>
            </w:r>
          </w:p>
        </w:tc>
        <w:tc>
          <w:tcPr>
            <w:tcW w:w="2605" w:type="dxa"/>
            <w:vMerge w:val="restart"/>
            <w:tcBorders>
              <w:top w:val="single" w:sz="4" w:space="0" w:color="auto"/>
              <w:left w:val="single" w:sz="4" w:space="0" w:color="auto"/>
              <w:bottom w:val="single" w:sz="4" w:space="0" w:color="auto"/>
              <w:right w:val="single" w:sz="4" w:space="0" w:color="auto"/>
            </w:tcBorders>
          </w:tcPr>
          <w:p w:rsidR="00E17218" w:rsidRDefault="00E17218">
            <w:pPr>
              <w:keepNext/>
              <w:keepLines/>
              <w:rPr>
                <w:sz w:val="22"/>
                <w:szCs w:val="22"/>
                <w:lang w:eastAsia="lt-LT"/>
              </w:rPr>
            </w:pPr>
          </w:p>
        </w:tc>
        <w:tc>
          <w:tcPr>
            <w:tcW w:w="3220" w:type="dxa"/>
            <w:tcBorders>
              <w:top w:val="single" w:sz="4" w:space="0" w:color="auto"/>
              <w:left w:val="single" w:sz="4" w:space="0" w:color="auto"/>
              <w:bottom w:val="single" w:sz="4" w:space="0" w:color="auto"/>
              <w:right w:val="single" w:sz="4" w:space="0" w:color="auto"/>
            </w:tcBorders>
            <w:hideMark/>
          </w:tcPr>
          <w:p w:rsidR="00E17218" w:rsidRDefault="00CB3F38">
            <w:pPr>
              <w:keepNext/>
              <w:keepLines/>
              <w:rPr>
                <w:sz w:val="22"/>
                <w:szCs w:val="22"/>
                <w:lang w:eastAsia="lt-LT"/>
              </w:rPr>
            </w:pPr>
            <w:r>
              <w:rPr>
                <w:sz w:val="22"/>
                <w:szCs w:val="22"/>
                <w:lang w:eastAsia="lt-LT"/>
              </w:rPr>
              <w:t>1.1.</w:t>
            </w:r>
          </w:p>
        </w:tc>
        <w:tc>
          <w:tcPr>
            <w:tcW w:w="2964" w:type="dxa"/>
            <w:tcBorders>
              <w:top w:val="single" w:sz="4" w:space="0" w:color="auto"/>
              <w:left w:val="single" w:sz="4" w:space="0" w:color="auto"/>
              <w:bottom w:val="single" w:sz="4" w:space="0" w:color="auto"/>
              <w:right w:val="single" w:sz="4" w:space="0" w:color="auto"/>
            </w:tcBorders>
          </w:tcPr>
          <w:p w:rsidR="00E17218" w:rsidRDefault="00E17218">
            <w:pPr>
              <w:keepNext/>
              <w:keepLines/>
              <w:rPr>
                <w:sz w:val="22"/>
                <w:szCs w:val="22"/>
                <w:lang w:eastAsia="lt-LT"/>
              </w:rPr>
            </w:pPr>
          </w:p>
        </w:tc>
      </w:tr>
      <w:tr w:rsidR="00E17218">
        <w:trPr>
          <w:trHeight w:val="2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17218" w:rsidRDefault="00E17218">
            <w:pPr>
              <w:rPr>
                <w:sz w:val="22"/>
                <w:szCs w:val="22"/>
                <w:lang w:eastAsia="lt-LT"/>
              </w:rPr>
            </w:pPr>
          </w:p>
        </w:tc>
        <w:tc>
          <w:tcPr>
            <w:tcW w:w="2605" w:type="dxa"/>
            <w:vMerge/>
            <w:tcBorders>
              <w:top w:val="single" w:sz="4" w:space="0" w:color="auto"/>
              <w:left w:val="single" w:sz="4" w:space="0" w:color="auto"/>
              <w:bottom w:val="single" w:sz="4" w:space="0" w:color="auto"/>
              <w:right w:val="single" w:sz="4" w:space="0" w:color="auto"/>
            </w:tcBorders>
            <w:vAlign w:val="center"/>
            <w:hideMark/>
          </w:tcPr>
          <w:p w:rsidR="00E17218" w:rsidRDefault="00E17218">
            <w:pPr>
              <w:rPr>
                <w:sz w:val="22"/>
                <w:szCs w:val="22"/>
                <w:lang w:eastAsia="lt-LT"/>
              </w:rPr>
            </w:pPr>
          </w:p>
        </w:tc>
        <w:tc>
          <w:tcPr>
            <w:tcW w:w="3220" w:type="dxa"/>
            <w:tcBorders>
              <w:top w:val="single" w:sz="4" w:space="0" w:color="auto"/>
              <w:left w:val="single" w:sz="4" w:space="0" w:color="auto"/>
              <w:bottom w:val="single" w:sz="4" w:space="0" w:color="auto"/>
              <w:right w:val="single" w:sz="4" w:space="0" w:color="auto"/>
            </w:tcBorders>
            <w:hideMark/>
          </w:tcPr>
          <w:p w:rsidR="00E17218" w:rsidRDefault="00CB3F38">
            <w:pPr>
              <w:rPr>
                <w:sz w:val="22"/>
                <w:szCs w:val="22"/>
                <w:lang w:eastAsia="lt-LT"/>
              </w:rPr>
            </w:pPr>
            <w:r>
              <w:rPr>
                <w:sz w:val="22"/>
                <w:szCs w:val="22"/>
                <w:lang w:eastAsia="lt-LT"/>
              </w:rPr>
              <w:t>1.2.</w:t>
            </w:r>
          </w:p>
        </w:tc>
        <w:tc>
          <w:tcPr>
            <w:tcW w:w="2964" w:type="dxa"/>
            <w:tcBorders>
              <w:top w:val="single" w:sz="4" w:space="0" w:color="auto"/>
              <w:left w:val="single" w:sz="4" w:space="0" w:color="auto"/>
              <w:bottom w:val="single" w:sz="4" w:space="0" w:color="auto"/>
              <w:right w:val="single" w:sz="4" w:space="0" w:color="auto"/>
            </w:tcBorders>
          </w:tcPr>
          <w:p w:rsidR="00E17218" w:rsidRDefault="00E17218">
            <w:pPr>
              <w:rPr>
                <w:sz w:val="22"/>
                <w:szCs w:val="22"/>
                <w:lang w:eastAsia="lt-LT"/>
              </w:rPr>
            </w:pPr>
          </w:p>
        </w:tc>
      </w:tr>
      <w:tr w:rsidR="00E17218">
        <w:trPr>
          <w:trHeight w:val="2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17218" w:rsidRDefault="00E17218">
            <w:pPr>
              <w:rPr>
                <w:sz w:val="22"/>
                <w:szCs w:val="22"/>
                <w:lang w:eastAsia="lt-LT"/>
              </w:rPr>
            </w:pPr>
          </w:p>
        </w:tc>
        <w:tc>
          <w:tcPr>
            <w:tcW w:w="2605" w:type="dxa"/>
            <w:vMerge/>
            <w:tcBorders>
              <w:top w:val="single" w:sz="4" w:space="0" w:color="auto"/>
              <w:left w:val="single" w:sz="4" w:space="0" w:color="auto"/>
              <w:bottom w:val="single" w:sz="4" w:space="0" w:color="auto"/>
              <w:right w:val="single" w:sz="4" w:space="0" w:color="auto"/>
            </w:tcBorders>
            <w:vAlign w:val="center"/>
            <w:hideMark/>
          </w:tcPr>
          <w:p w:rsidR="00E17218" w:rsidRDefault="00E17218">
            <w:pPr>
              <w:rPr>
                <w:sz w:val="22"/>
                <w:szCs w:val="22"/>
                <w:lang w:eastAsia="lt-LT"/>
              </w:rPr>
            </w:pPr>
          </w:p>
        </w:tc>
        <w:tc>
          <w:tcPr>
            <w:tcW w:w="3220" w:type="dxa"/>
            <w:tcBorders>
              <w:top w:val="single" w:sz="4" w:space="0" w:color="auto"/>
              <w:left w:val="single" w:sz="4" w:space="0" w:color="auto"/>
              <w:bottom w:val="single" w:sz="4" w:space="0" w:color="auto"/>
              <w:right w:val="single" w:sz="4" w:space="0" w:color="auto"/>
            </w:tcBorders>
            <w:hideMark/>
          </w:tcPr>
          <w:p w:rsidR="00E17218" w:rsidRDefault="00CB3F38">
            <w:pPr>
              <w:rPr>
                <w:sz w:val="22"/>
                <w:szCs w:val="22"/>
                <w:lang w:eastAsia="lt-LT"/>
              </w:rPr>
            </w:pPr>
            <w:r>
              <w:rPr>
                <w:sz w:val="22"/>
                <w:szCs w:val="22"/>
                <w:lang w:eastAsia="lt-LT"/>
              </w:rPr>
              <w:t>...</w:t>
            </w:r>
          </w:p>
        </w:tc>
        <w:tc>
          <w:tcPr>
            <w:tcW w:w="2964" w:type="dxa"/>
            <w:tcBorders>
              <w:top w:val="single" w:sz="4" w:space="0" w:color="auto"/>
              <w:left w:val="single" w:sz="4" w:space="0" w:color="auto"/>
              <w:bottom w:val="single" w:sz="4" w:space="0" w:color="auto"/>
              <w:right w:val="single" w:sz="4" w:space="0" w:color="auto"/>
            </w:tcBorders>
          </w:tcPr>
          <w:p w:rsidR="00E17218" w:rsidRDefault="00E17218">
            <w:pPr>
              <w:rPr>
                <w:sz w:val="22"/>
                <w:szCs w:val="22"/>
                <w:lang w:eastAsia="lt-LT"/>
              </w:rPr>
            </w:pPr>
          </w:p>
        </w:tc>
      </w:tr>
      <w:tr w:rsidR="00E17218">
        <w:trPr>
          <w:trHeight w:val="23"/>
        </w:trPr>
        <w:tc>
          <w:tcPr>
            <w:tcW w:w="567" w:type="dxa"/>
            <w:vMerge w:val="restart"/>
            <w:tcBorders>
              <w:top w:val="single" w:sz="4" w:space="0" w:color="auto"/>
              <w:left w:val="single" w:sz="4" w:space="0" w:color="auto"/>
              <w:bottom w:val="single" w:sz="4" w:space="0" w:color="auto"/>
              <w:right w:val="single" w:sz="4" w:space="0" w:color="auto"/>
            </w:tcBorders>
            <w:hideMark/>
          </w:tcPr>
          <w:p w:rsidR="00E17218" w:rsidRDefault="00CB3F38">
            <w:pPr>
              <w:jc w:val="center"/>
              <w:rPr>
                <w:sz w:val="22"/>
                <w:szCs w:val="22"/>
                <w:lang w:eastAsia="lt-LT"/>
              </w:rPr>
            </w:pPr>
            <w:r>
              <w:rPr>
                <w:sz w:val="22"/>
                <w:szCs w:val="22"/>
                <w:lang w:eastAsia="lt-LT"/>
              </w:rPr>
              <w:t>2.</w:t>
            </w:r>
          </w:p>
        </w:tc>
        <w:tc>
          <w:tcPr>
            <w:tcW w:w="2605" w:type="dxa"/>
            <w:vMerge w:val="restart"/>
            <w:tcBorders>
              <w:top w:val="single" w:sz="4" w:space="0" w:color="auto"/>
              <w:left w:val="single" w:sz="4" w:space="0" w:color="auto"/>
              <w:bottom w:val="single" w:sz="4" w:space="0" w:color="auto"/>
              <w:right w:val="single" w:sz="4" w:space="0" w:color="auto"/>
            </w:tcBorders>
          </w:tcPr>
          <w:p w:rsidR="00E17218" w:rsidRDefault="00E17218">
            <w:pPr>
              <w:rPr>
                <w:sz w:val="22"/>
                <w:szCs w:val="22"/>
                <w:lang w:eastAsia="lt-LT"/>
              </w:rPr>
            </w:pPr>
          </w:p>
        </w:tc>
        <w:tc>
          <w:tcPr>
            <w:tcW w:w="3220" w:type="dxa"/>
            <w:tcBorders>
              <w:top w:val="single" w:sz="4" w:space="0" w:color="auto"/>
              <w:left w:val="single" w:sz="4" w:space="0" w:color="auto"/>
              <w:bottom w:val="single" w:sz="4" w:space="0" w:color="auto"/>
              <w:right w:val="single" w:sz="4" w:space="0" w:color="auto"/>
            </w:tcBorders>
            <w:hideMark/>
          </w:tcPr>
          <w:p w:rsidR="00E17218" w:rsidRDefault="00CB3F38">
            <w:pPr>
              <w:rPr>
                <w:sz w:val="22"/>
                <w:szCs w:val="22"/>
                <w:lang w:eastAsia="lt-LT"/>
              </w:rPr>
            </w:pPr>
            <w:r>
              <w:rPr>
                <w:sz w:val="22"/>
                <w:szCs w:val="22"/>
                <w:lang w:eastAsia="lt-LT"/>
              </w:rPr>
              <w:t>2.1.</w:t>
            </w:r>
          </w:p>
        </w:tc>
        <w:tc>
          <w:tcPr>
            <w:tcW w:w="2964" w:type="dxa"/>
            <w:tcBorders>
              <w:top w:val="single" w:sz="4" w:space="0" w:color="auto"/>
              <w:left w:val="single" w:sz="4" w:space="0" w:color="auto"/>
              <w:bottom w:val="single" w:sz="4" w:space="0" w:color="auto"/>
              <w:right w:val="single" w:sz="4" w:space="0" w:color="auto"/>
            </w:tcBorders>
          </w:tcPr>
          <w:p w:rsidR="00E17218" w:rsidRDefault="00E17218">
            <w:pPr>
              <w:rPr>
                <w:sz w:val="22"/>
                <w:szCs w:val="22"/>
                <w:lang w:eastAsia="lt-LT"/>
              </w:rPr>
            </w:pPr>
          </w:p>
        </w:tc>
      </w:tr>
      <w:tr w:rsidR="00E17218">
        <w:trPr>
          <w:trHeight w:val="2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17218" w:rsidRDefault="00E17218">
            <w:pPr>
              <w:rPr>
                <w:sz w:val="22"/>
                <w:szCs w:val="22"/>
                <w:lang w:eastAsia="lt-LT"/>
              </w:rPr>
            </w:pPr>
          </w:p>
        </w:tc>
        <w:tc>
          <w:tcPr>
            <w:tcW w:w="2605" w:type="dxa"/>
            <w:vMerge/>
            <w:tcBorders>
              <w:top w:val="single" w:sz="4" w:space="0" w:color="auto"/>
              <w:left w:val="single" w:sz="4" w:space="0" w:color="auto"/>
              <w:bottom w:val="single" w:sz="4" w:space="0" w:color="auto"/>
              <w:right w:val="single" w:sz="4" w:space="0" w:color="auto"/>
            </w:tcBorders>
            <w:vAlign w:val="center"/>
            <w:hideMark/>
          </w:tcPr>
          <w:p w:rsidR="00E17218" w:rsidRDefault="00E17218">
            <w:pPr>
              <w:rPr>
                <w:sz w:val="22"/>
                <w:szCs w:val="22"/>
                <w:lang w:eastAsia="lt-LT"/>
              </w:rPr>
            </w:pPr>
          </w:p>
        </w:tc>
        <w:tc>
          <w:tcPr>
            <w:tcW w:w="3220" w:type="dxa"/>
            <w:tcBorders>
              <w:top w:val="single" w:sz="4" w:space="0" w:color="auto"/>
              <w:left w:val="single" w:sz="4" w:space="0" w:color="auto"/>
              <w:bottom w:val="single" w:sz="4" w:space="0" w:color="auto"/>
              <w:right w:val="single" w:sz="4" w:space="0" w:color="auto"/>
            </w:tcBorders>
            <w:hideMark/>
          </w:tcPr>
          <w:p w:rsidR="00E17218" w:rsidRDefault="00CB3F38">
            <w:pPr>
              <w:rPr>
                <w:sz w:val="22"/>
                <w:szCs w:val="22"/>
                <w:lang w:eastAsia="lt-LT"/>
              </w:rPr>
            </w:pPr>
            <w:r>
              <w:rPr>
                <w:sz w:val="22"/>
                <w:szCs w:val="22"/>
                <w:lang w:eastAsia="lt-LT"/>
              </w:rPr>
              <w:t>2.2.</w:t>
            </w:r>
          </w:p>
        </w:tc>
        <w:tc>
          <w:tcPr>
            <w:tcW w:w="2964" w:type="dxa"/>
            <w:tcBorders>
              <w:top w:val="single" w:sz="4" w:space="0" w:color="auto"/>
              <w:left w:val="single" w:sz="4" w:space="0" w:color="auto"/>
              <w:bottom w:val="single" w:sz="4" w:space="0" w:color="auto"/>
              <w:right w:val="single" w:sz="4" w:space="0" w:color="auto"/>
            </w:tcBorders>
          </w:tcPr>
          <w:p w:rsidR="00E17218" w:rsidRDefault="00E17218">
            <w:pPr>
              <w:rPr>
                <w:sz w:val="22"/>
                <w:szCs w:val="22"/>
                <w:lang w:eastAsia="lt-LT"/>
              </w:rPr>
            </w:pPr>
          </w:p>
        </w:tc>
      </w:tr>
      <w:tr w:rsidR="00E17218">
        <w:trPr>
          <w:trHeight w:val="2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17218" w:rsidRDefault="00E17218">
            <w:pPr>
              <w:rPr>
                <w:sz w:val="22"/>
                <w:szCs w:val="22"/>
                <w:lang w:eastAsia="lt-LT"/>
              </w:rPr>
            </w:pPr>
          </w:p>
        </w:tc>
        <w:tc>
          <w:tcPr>
            <w:tcW w:w="2605" w:type="dxa"/>
            <w:vMerge/>
            <w:tcBorders>
              <w:top w:val="single" w:sz="4" w:space="0" w:color="auto"/>
              <w:left w:val="single" w:sz="4" w:space="0" w:color="auto"/>
              <w:bottom w:val="single" w:sz="4" w:space="0" w:color="auto"/>
              <w:right w:val="single" w:sz="4" w:space="0" w:color="auto"/>
            </w:tcBorders>
            <w:vAlign w:val="center"/>
            <w:hideMark/>
          </w:tcPr>
          <w:p w:rsidR="00E17218" w:rsidRDefault="00E17218">
            <w:pPr>
              <w:rPr>
                <w:sz w:val="22"/>
                <w:szCs w:val="22"/>
                <w:lang w:eastAsia="lt-LT"/>
              </w:rPr>
            </w:pPr>
          </w:p>
        </w:tc>
        <w:tc>
          <w:tcPr>
            <w:tcW w:w="3220" w:type="dxa"/>
            <w:tcBorders>
              <w:top w:val="single" w:sz="4" w:space="0" w:color="auto"/>
              <w:left w:val="single" w:sz="4" w:space="0" w:color="auto"/>
              <w:bottom w:val="single" w:sz="4" w:space="0" w:color="auto"/>
              <w:right w:val="single" w:sz="4" w:space="0" w:color="auto"/>
            </w:tcBorders>
            <w:hideMark/>
          </w:tcPr>
          <w:p w:rsidR="00E17218" w:rsidRDefault="00CB3F38">
            <w:pPr>
              <w:rPr>
                <w:sz w:val="22"/>
                <w:szCs w:val="22"/>
                <w:lang w:eastAsia="lt-LT"/>
              </w:rPr>
            </w:pPr>
            <w:r>
              <w:rPr>
                <w:sz w:val="22"/>
                <w:szCs w:val="22"/>
                <w:lang w:eastAsia="lt-LT"/>
              </w:rPr>
              <w:t>...</w:t>
            </w:r>
          </w:p>
        </w:tc>
        <w:tc>
          <w:tcPr>
            <w:tcW w:w="2964" w:type="dxa"/>
            <w:tcBorders>
              <w:top w:val="single" w:sz="4" w:space="0" w:color="auto"/>
              <w:left w:val="single" w:sz="4" w:space="0" w:color="auto"/>
              <w:bottom w:val="single" w:sz="4" w:space="0" w:color="auto"/>
              <w:right w:val="single" w:sz="4" w:space="0" w:color="auto"/>
            </w:tcBorders>
          </w:tcPr>
          <w:p w:rsidR="00E17218" w:rsidRDefault="00E17218">
            <w:pPr>
              <w:rPr>
                <w:sz w:val="22"/>
                <w:szCs w:val="22"/>
                <w:lang w:eastAsia="lt-LT"/>
              </w:rPr>
            </w:pPr>
          </w:p>
        </w:tc>
      </w:tr>
      <w:tr w:rsidR="00E17218">
        <w:trPr>
          <w:trHeight w:val="23"/>
        </w:trPr>
        <w:tc>
          <w:tcPr>
            <w:tcW w:w="567" w:type="dxa"/>
            <w:vMerge w:val="restart"/>
            <w:tcBorders>
              <w:top w:val="single" w:sz="4" w:space="0" w:color="auto"/>
              <w:left w:val="single" w:sz="4" w:space="0" w:color="auto"/>
              <w:bottom w:val="single" w:sz="4" w:space="0" w:color="auto"/>
              <w:right w:val="single" w:sz="4" w:space="0" w:color="auto"/>
            </w:tcBorders>
            <w:hideMark/>
          </w:tcPr>
          <w:p w:rsidR="00E17218" w:rsidRDefault="00CB3F38">
            <w:pPr>
              <w:jc w:val="center"/>
              <w:rPr>
                <w:sz w:val="22"/>
                <w:szCs w:val="22"/>
                <w:lang w:eastAsia="lt-LT"/>
              </w:rPr>
            </w:pPr>
            <w:r>
              <w:rPr>
                <w:sz w:val="22"/>
                <w:szCs w:val="22"/>
                <w:lang w:eastAsia="lt-LT"/>
              </w:rPr>
              <w:t>3.</w:t>
            </w:r>
          </w:p>
        </w:tc>
        <w:tc>
          <w:tcPr>
            <w:tcW w:w="2605" w:type="dxa"/>
            <w:vMerge w:val="restart"/>
            <w:tcBorders>
              <w:top w:val="single" w:sz="4" w:space="0" w:color="auto"/>
              <w:left w:val="single" w:sz="4" w:space="0" w:color="auto"/>
              <w:bottom w:val="single" w:sz="4" w:space="0" w:color="auto"/>
              <w:right w:val="single" w:sz="4" w:space="0" w:color="auto"/>
            </w:tcBorders>
          </w:tcPr>
          <w:p w:rsidR="00E17218" w:rsidRDefault="00E17218">
            <w:pPr>
              <w:rPr>
                <w:sz w:val="22"/>
                <w:szCs w:val="22"/>
                <w:lang w:eastAsia="lt-LT"/>
              </w:rPr>
            </w:pPr>
          </w:p>
        </w:tc>
        <w:tc>
          <w:tcPr>
            <w:tcW w:w="3220" w:type="dxa"/>
            <w:tcBorders>
              <w:top w:val="single" w:sz="4" w:space="0" w:color="auto"/>
              <w:left w:val="single" w:sz="4" w:space="0" w:color="auto"/>
              <w:bottom w:val="single" w:sz="4" w:space="0" w:color="auto"/>
              <w:right w:val="single" w:sz="4" w:space="0" w:color="auto"/>
            </w:tcBorders>
            <w:hideMark/>
          </w:tcPr>
          <w:p w:rsidR="00E17218" w:rsidRDefault="00CB3F38">
            <w:pPr>
              <w:rPr>
                <w:sz w:val="22"/>
                <w:szCs w:val="22"/>
                <w:lang w:eastAsia="lt-LT"/>
              </w:rPr>
            </w:pPr>
            <w:r>
              <w:rPr>
                <w:sz w:val="22"/>
                <w:szCs w:val="22"/>
                <w:lang w:eastAsia="lt-LT"/>
              </w:rPr>
              <w:t>3.1.</w:t>
            </w:r>
          </w:p>
        </w:tc>
        <w:tc>
          <w:tcPr>
            <w:tcW w:w="2964" w:type="dxa"/>
            <w:tcBorders>
              <w:top w:val="single" w:sz="4" w:space="0" w:color="auto"/>
              <w:left w:val="single" w:sz="4" w:space="0" w:color="auto"/>
              <w:bottom w:val="single" w:sz="4" w:space="0" w:color="auto"/>
              <w:right w:val="single" w:sz="4" w:space="0" w:color="auto"/>
            </w:tcBorders>
          </w:tcPr>
          <w:p w:rsidR="00E17218" w:rsidRDefault="00E17218">
            <w:pPr>
              <w:rPr>
                <w:sz w:val="22"/>
                <w:szCs w:val="22"/>
                <w:lang w:eastAsia="lt-LT"/>
              </w:rPr>
            </w:pPr>
          </w:p>
        </w:tc>
      </w:tr>
      <w:tr w:rsidR="00E17218">
        <w:trPr>
          <w:trHeight w:val="2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17218" w:rsidRDefault="00E17218">
            <w:pPr>
              <w:rPr>
                <w:sz w:val="22"/>
                <w:szCs w:val="22"/>
                <w:lang w:eastAsia="lt-LT"/>
              </w:rPr>
            </w:pPr>
          </w:p>
        </w:tc>
        <w:tc>
          <w:tcPr>
            <w:tcW w:w="2605" w:type="dxa"/>
            <w:vMerge/>
            <w:tcBorders>
              <w:top w:val="single" w:sz="4" w:space="0" w:color="auto"/>
              <w:left w:val="single" w:sz="4" w:space="0" w:color="auto"/>
              <w:bottom w:val="single" w:sz="4" w:space="0" w:color="auto"/>
              <w:right w:val="single" w:sz="4" w:space="0" w:color="auto"/>
            </w:tcBorders>
            <w:vAlign w:val="center"/>
            <w:hideMark/>
          </w:tcPr>
          <w:p w:rsidR="00E17218" w:rsidRDefault="00E17218">
            <w:pPr>
              <w:rPr>
                <w:sz w:val="22"/>
                <w:szCs w:val="22"/>
                <w:lang w:eastAsia="lt-LT"/>
              </w:rPr>
            </w:pPr>
          </w:p>
        </w:tc>
        <w:tc>
          <w:tcPr>
            <w:tcW w:w="3220" w:type="dxa"/>
            <w:tcBorders>
              <w:top w:val="single" w:sz="4" w:space="0" w:color="auto"/>
              <w:left w:val="single" w:sz="4" w:space="0" w:color="auto"/>
              <w:bottom w:val="single" w:sz="4" w:space="0" w:color="auto"/>
              <w:right w:val="single" w:sz="4" w:space="0" w:color="auto"/>
            </w:tcBorders>
            <w:hideMark/>
          </w:tcPr>
          <w:p w:rsidR="00E17218" w:rsidRDefault="00CB3F38">
            <w:pPr>
              <w:rPr>
                <w:sz w:val="22"/>
                <w:szCs w:val="22"/>
                <w:lang w:eastAsia="lt-LT"/>
              </w:rPr>
            </w:pPr>
            <w:r>
              <w:rPr>
                <w:sz w:val="22"/>
                <w:szCs w:val="22"/>
                <w:lang w:eastAsia="lt-LT"/>
              </w:rPr>
              <w:t>3.2.</w:t>
            </w:r>
          </w:p>
        </w:tc>
        <w:tc>
          <w:tcPr>
            <w:tcW w:w="2964" w:type="dxa"/>
            <w:tcBorders>
              <w:top w:val="single" w:sz="4" w:space="0" w:color="auto"/>
              <w:left w:val="single" w:sz="4" w:space="0" w:color="auto"/>
              <w:bottom w:val="single" w:sz="4" w:space="0" w:color="auto"/>
              <w:right w:val="single" w:sz="4" w:space="0" w:color="auto"/>
            </w:tcBorders>
          </w:tcPr>
          <w:p w:rsidR="00E17218" w:rsidRDefault="00E17218">
            <w:pPr>
              <w:rPr>
                <w:sz w:val="22"/>
                <w:szCs w:val="22"/>
                <w:lang w:eastAsia="lt-LT"/>
              </w:rPr>
            </w:pPr>
          </w:p>
        </w:tc>
      </w:tr>
      <w:tr w:rsidR="00E17218">
        <w:trPr>
          <w:trHeight w:val="2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17218" w:rsidRDefault="00E17218">
            <w:pPr>
              <w:rPr>
                <w:sz w:val="22"/>
                <w:szCs w:val="22"/>
                <w:lang w:eastAsia="lt-LT"/>
              </w:rPr>
            </w:pPr>
          </w:p>
        </w:tc>
        <w:tc>
          <w:tcPr>
            <w:tcW w:w="2605" w:type="dxa"/>
            <w:vMerge/>
            <w:tcBorders>
              <w:top w:val="single" w:sz="4" w:space="0" w:color="auto"/>
              <w:left w:val="single" w:sz="4" w:space="0" w:color="auto"/>
              <w:bottom w:val="single" w:sz="4" w:space="0" w:color="auto"/>
              <w:right w:val="single" w:sz="4" w:space="0" w:color="auto"/>
            </w:tcBorders>
            <w:vAlign w:val="center"/>
            <w:hideMark/>
          </w:tcPr>
          <w:p w:rsidR="00E17218" w:rsidRDefault="00E17218">
            <w:pPr>
              <w:rPr>
                <w:sz w:val="22"/>
                <w:szCs w:val="22"/>
                <w:lang w:eastAsia="lt-LT"/>
              </w:rPr>
            </w:pPr>
          </w:p>
        </w:tc>
        <w:tc>
          <w:tcPr>
            <w:tcW w:w="3220" w:type="dxa"/>
            <w:tcBorders>
              <w:top w:val="single" w:sz="4" w:space="0" w:color="auto"/>
              <w:left w:val="single" w:sz="4" w:space="0" w:color="auto"/>
              <w:bottom w:val="single" w:sz="4" w:space="0" w:color="auto"/>
              <w:right w:val="single" w:sz="4" w:space="0" w:color="auto"/>
            </w:tcBorders>
            <w:hideMark/>
          </w:tcPr>
          <w:p w:rsidR="00E17218" w:rsidRDefault="00CB3F38">
            <w:pPr>
              <w:rPr>
                <w:sz w:val="22"/>
                <w:szCs w:val="22"/>
                <w:lang w:eastAsia="lt-LT"/>
              </w:rPr>
            </w:pPr>
            <w:r>
              <w:rPr>
                <w:sz w:val="22"/>
                <w:szCs w:val="22"/>
                <w:lang w:eastAsia="lt-LT"/>
              </w:rPr>
              <w:t>...</w:t>
            </w:r>
          </w:p>
        </w:tc>
        <w:tc>
          <w:tcPr>
            <w:tcW w:w="2964" w:type="dxa"/>
            <w:tcBorders>
              <w:top w:val="single" w:sz="4" w:space="0" w:color="auto"/>
              <w:left w:val="single" w:sz="4" w:space="0" w:color="auto"/>
              <w:bottom w:val="single" w:sz="4" w:space="0" w:color="auto"/>
              <w:right w:val="single" w:sz="4" w:space="0" w:color="auto"/>
            </w:tcBorders>
          </w:tcPr>
          <w:p w:rsidR="00E17218" w:rsidRDefault="00E17218">
            <w:pPr>
              <w:rPr>
                <w:sz w:val="22"/>
                <w:szCs w:val="22"/>
                <w:lang w:eastAsia="lt-LT"/>
              </w:rPr>
            </w:pPr>
          </w:p>
        </w:tc>
      </w:tr>
    </w:tbl>
    <w:p w:rsidR="00E17218" w:rsidRDefault="00E17218">
      <w:pPr>
        <w:jc w:val="both"/>
        <w:rPr>
          <w:szCs w:val="24"/>
          <w:lang w:eastAsia="lt-LT"/>
        </w:rPr>
      </w:pPr>
    </w:p>
    <w:p w:rsidR="00E17218" w:rsidRDefault="00CB3F38">
      <w:pPr>
        <w:ind w:firstLine="720"/>
        <w:jc w:val="both"/>
        <w:rPr>
          <w:szCs w:val="24"/>
          <w:lang w:eastAsia="lt-LT"/>
        </w:rPr>
      </w:pPr>
      <w:r>
        <w:rPr>
          <w:szCs w:val="24"/>
          <w:lang w:eastAsia="lt-LT"/>
        </w:rPr>
        <w:t xml:space="preserve">Dokumentą dėl aukštos profesinės kvalifikacijos reikalaujantį darbą siekiančio dirbti užsieniečio profesinės patirties prilyginimo aukštojo mokslo kvalifikacijai prašom išduoti vienu iš toliau nurodytų būdų: </w:t>
      </w:r>
    </w:p>
    <w:p w:rsidR="00E17218" w:rsidRDefault="00E17218">
      <w:pPr>
        <w:ind w:firstLine="720"/>
        <w:jc w:val="both"/>
        <w:rPr>
          <w:sz w:val="20"/>
          <w:lang w:eastAsia="lt-LT"/>
        </w:rPr>
      </w:pPr>
    </w:p>
    <w:p w:rsidR="00E17218" w:rsidRDefault="00CB3F38">
      <w:pPr>
        <w:tabs>
          <w:tab w:val="right" w:leader="underscore" w:pos="9354"/>
        </w:tabs>
        <w:ind w:firstLine="720"/>
        <w:jc w:val="both"/>
        <w:rPr>
          <w:szCs w:val="24"/>
          <w:lang w:eastAsia="lt-LT"/>
        </w:rPr>
      </w:pPr>
      <w:r>
        <w:rPr>
          <w:rFonts w:ascii="MS Gothic" w:eastAsia="MS Gothic" w:hAnsi="MS Gothic"/>
          <w:szCs w:val="24"/>
          <w:lang w:eastAsia="lt-LT"/>
        </w:rPr>
        <w:t>☐</w:t>
      </w:r>
      <w:r>
        <w:rPr>
          <w:szCs w:val="24"/>
          <w:lang w:eastAsia="lt-LT"/>
        </w:rPr>
        <w:t xml:space="preserve"> paštu šiuo adresu </w:t>
      </w:r>
      <w:r>
        <w:rPr>
          <w:szCs w:val="24"/>
          <w:lang w:eastAsia="lt-LT"/>
        </w:rPr>
        <w:tab/>
        <w:t>;</w:t>
      </w:r>
    </w:p>
    <w:p w:rsidR="00E17218" w:rsidRDefault="00E17218">
      <w:pPr>
        <w:ind w:firstLine="720"/>
        <w:jc w:val="both"/>
        <w:rPr>
          <w:szCs w:val="24"/>
          <w:lang w:eastAsia="lt-LT"/>
        </w:rPr>
      </w:pPr>
    </w:p>
    <w:p w:rsidR="00E17218" w:rsidRDefault="00CB3F38">
      <w:pPr>
        <w:tabs>
          <w:tab w:val="right" w:leader="underscore" w:pos="9354"/>
        </w:tabs>
        <w:ind w:firstLine="720"/>
        <w:jc w:val="both"/>
        <w:rPr>
          <w:szCs w:val="24"/>
          <w:lang w:eastAsia="lt-LT"/>
        </w:rPr>
      </w:pPr>
      <w:r>
        <w:rPr>
          <w:rFonts w:ascii="MS Gothic" w:eastAsia="MS Gothic" w:hAnsi="MS Gothic"/>
          <w:szCs w:val="24"/>
          <w:lang w:eastAsia="lt-LT"/>
        </w:rPr>
        <w:t>☐</w:t>
      </w:r>
      <w:r>
        <w:rPr>
          <w:szCs w:val="24"/>
          <w:lang w:eastAsia="lt-LT"/>
        </w:rPr>
        <w:t xml:space="preserve"> elektroniniu paštu </w:t>
      </w:r>
      <w:r>
        <w:rPr>
          <w:szCs w:val="24"/>
          <w:lang w:eastAsia="lt-LT"/>
        </w:rPr>
        <w:tab/>
        <w:t>;</w:t>
      </w:r>
    </w:p>
    <w:p w:rsidR="00E17218" w:rsidRDefault="00E17218">
      <w:pPr>
        <w:ind w:firstLine="782"/>
        <w:jc w:val="both"/>
        <w:rPr>
          <w:szCs w:val="24"/>
          <w:lang w:eastAsia="lt-LT"/>
        </w:rPr>
      </w:pPr>
    </w:p>
    <w:p w:rsidR="00E17218" w:rsidRDefault="00CB3F38">
      <w:pPr>
        <w:ind w:firstLine="720"/>
        <w:jc w:val="both"/>
        <w:rPr>
          <w:szCs w:val="24"/>
          <w:lang w:eastAsia="lt-LT"/>
        </w:rPr>
      </w:pPr>
      <w:r>
        <w:rPr>
          <w:rFonts w:ascii="MS Gothic" w:eastAsia="MS Gothic" w:hAnsi="MS Gothic"/>
          <w:szCs w:val="24"/>
          <w:lang w:eastAsia="lt-LT"/>
        </w:rPr>
        <w:t>☐</w:t>
      </w:r>
      <w:r>
        <w:rPr>
          <w:szCs w:val="24"/>
          <w:lang w:eastAsia="lt-LT"/>
        </w:rPr>
        <w:t xml:space="preserve"> atsiimti Įgaliotojoje institucijoje.</w:t>
      </w:r>
    </w:p>
    <w:p w:rsidR="00E17218" w:rsidRDefault="00E17218">
      <w:pPr>
        <w:ind w:firstLine="720"/>
        <w:jc w:val="both"/>
        <w:rPr>
          <w:sz w:val="20"/>
          <w:lang w:eastAsia="lt-LT"/>
        </w:rPr>
      </w:pPr>
    </w:p>
    <w:p w:rsidR="00E17218" w:rsidRDefault="00E17218">
      <w:pPr>
        <w:ind w:firstLine="720"/>
        <w:jc w:val="both"/>
        <w:rPr>
          <w:sz w:val="20"/>
          <w:lang w:eastAsia="lt-LT"/>
        </w:rPr>
      </w:pPr>
    </w:p>
    <w:p w:rsidR="00E17218" w:rsidRDefault="00E17218">
      <w:pPr>
        <w:ind w:firstLine="720"/>
        <w:jc w:val="both"/>
        <w:rPr>
          <w:sz w:val="20"/>
          <w:lang w:eastAsia="lt-LT"/>
        </w:rPr>
      </w:pPr>
    </w:p>
    <w:p w:rsidR="00E17218" w:rsidRDefault="00CB3F38">
      <w:pPr>
        <w:ind w:firstLine="720"/>
        <w:jc w:val="both"/>
        <w:rPr>
          <w:szCs w:val="24"/>
          <w:lang w:eastAsia="lt-LT"/>
        </w:rPr>
      </w:pPr>
      <w:r>
        <w:rPr>
          <w:szCs w:val="24"/>
          <w:lang w:eastAsia="lt-LT"/>
        </w:rPr>
        <w:t>Patvirtinu, kad prašyme pateikti duomenys yra teisingi.</w:t>
      </w:r>
    </w:p>
    <w:p w:rsidR="00E17218" w:rsidRDefault="00E17218">
      <w:pPr>
        <w:jc w:val="both"/>
        <w:rPr>
          <w:szCs w:val="24"/>
          <w:lang w:eastAsia="lt-LT"/>
        </w:rPr>
      </w:pPr>
    </w:p>
    <w:p w:rsidR="00E17218" w:rsidRDefault="00E17218">
      <w:pPr>
        <w:jc w:val="both"/>
        <w:rPr>
          <w:szCs w:val="24"/>
          <w:lang w:eastAsia="lt-LT"/>
        </w:rPr>
      </w:pPr>
    </w:p>
    <w:p w:rsidR="00E17218" w:rsidRDefault="00E17218">
      <w:pPr>
        <w:jc w:val="both"/>
        <w:rPr>
          <w:szCs w:val="24"/>
          <w:lang w:eastAsia="lt-LT"/>
        </w:rPr>
      </w:pPr>
    </w:p>
    <w:p w:rsidR="00E17218" w:rsidRDefault="00E17218">
      <w:pPr>
        <w:jc w:val="both"/>
        <w:rPr>
          <w:szCs w:val="24"/>
          <w:lang w:eastAsia="lt-LT"/>
        </w:rPr>
      </w:pPr>
    </w:p>
    <w:p w:rsidR="00E17218" w:rsidRDefault="00CB3F38">
      <w:pPr>
        <w:jc w:val="both"/>
        <w:rPr>
          <w:szCs w:val="24"/>
          <w:lang w:eastAsia="lt-LT"/>
        </w:rPr>
      </w:pPr>
      <w:r>
        <w:rPr>
          <w:sz w:val="20"/>
          <w:lang w:eastAsia="lt-LT"/>
        </w:rPr>
        <w:t>(Pareigų pavadinimas)</w:t>
      </w:r>
      <w:r>
        <w:rPr>
          <w:sz w:val="20"/>
          <w:lang w:eastAsia="lt-LT"/>
        </w:rPr>
        <w:tab/>
      </w:r>
      <w:r>
        <w:rPr>
          <w:sz w:val="20"/>
          <w:lang w:eastAsia="lt-LT"/>
        </w:rPr>
        <w:tab/>
      </w:r>
      <w:r>
        <w:rPr>
          <w:sz w:val="20"/>
          <w:lang w:eastAsia="lt-LT"/>
        </w:rPr>
        <w:tab/>
      </w:r>
      <w:r>
        <w:rPr>
          <w:sz w:val="20"/>
          <w:lang w:eastAsia="lt-LT"/>
        </w:rPr>
        <w:tab/>
        <w:t>(Parašas)</w:t>
      </w:r>
      <w:r>
        <w:rPr>
          <w:sz w:val="20"/>
          <w:lang w:eastAsia="lt-LT"/>
        </w:rPr>
        <w:tab/>
      </w:r>
      <w:r>
        <w:rPr>
          <w:sz w:val="20"/>
          <w:lang w:eastAsia="lt-LT"/>
        </w:rPr>
        <w:tab/>
      </w:r>
      <w:r>
        <w:rPr>
          <w:sz w:val="20"/>
          <w:lang w:eastAsia="lt-LT"/>
        </w:rPr>
        <w:tab/>
        <w:t>(Vardas ir pavardė)</w:t>
      </w:r>
    </w:p>
    <w:p w:rsidR="00E17218" w:rsidRDefault="00E17218">
      <w:pPr>
        <w:tabs>
          <w:tab w:val="left" w:pos="6237"/>
          <w:tab w:val="right" w:pos="8306"/>
        </w:tabs>
        <w:rPr>
          <w:lang w:eastAsia="lt-LT"/>
        </w:rPr>
      </w:pPr>
    </w:p>
    <w:p w:rsidR="00E17218" w:rsidRDefault="00E17218">
      <w:pPr>
        <w:tabs>
          <w:tab w:val="left" w:pos="6237"/>
          <w:tab w:val="right" w:pos="8306"/>
        </w:tabs>
        <w:rPr>
          <w:lang w:eastAsia="lt-LT"/>
        </w:rPr>
      </w:pPr>
    </w:p>
    <w:p w:rsidR="00E17218" w:rsidRDefault="00E17218">
      <w:pPr>
        <w:tabs>
          <w:tab w:val="left" w:pos="6237"/>
          <w:tab w:val="right" w:pos="8306"/>
        </w:tabs>
        <w:rPr>
          <w:color w:val="000000"/>
          <w:lang w:eastAsia="lt-LT"/>
        </w:rPr>
      </w:pPr>
    </w:p>
    <w:p w:rsidR="00E17218" w:rsidRDefault="00CB3F38">
      <w:pPr>
        <w:tabs>
          <w:tab w:val="left" w:pos="6237"/>
          <w:tab w:val="right" w:pos="8306"/>
        </w:tabs>
        <w:jc w:val="center"/>
        <w:rPr>
          <w:color w:val="000000"/>
          <w:lang w:eastAsia="lt-LT"/>
        </w:rPr>
      </w:pPr>
      <w:r>
        <w:rPr>
          <w:color w:val="000000"/>
          <w:lang w:eastAsia="lt-LT"/>
        </w:rPr>
        <w:t>––––––––––––––––––––</w:t>
      </w:r>
    </w:p>
    <w:p w:rsidR="00E17218" w:rsidRDefault="00901FED">
      <w:pPr>
        <w:rPr>
          <w:b/>
          <w:caps/>
          <w:lang w:eastAsia="lt-LT"/>
        </w:rPr>
      </w:pPr>
    </w:p>
    <w:p w:rsidR="00E17218" w:rsidRDefault="00E17218" w:rsidP="00901FED">
      <w:pPr>
        <w:tabs>
          <w:tab w:val="left" w:pos="6804"/>
        </w:tabs>
        <w:rPr>
          <w:lang w:eastAsia="lt-LT"/>
        </w:rPr>
        <w:sectPr w:rsidR="00E17218" w:rsidSect="00901FED">
          <w:pgSz w:w="11906" w:h="16838" w:code="9"/>
          <w:pgMar w:top="1134" w:right="1134" w:bottom="567" w:left="1701" w:header="709" w:footer="454" w:gutter="0"/>
          <w:pgNumType w:start="1"/>
          <w:cols w:space="1296"/>
          <w:titlePg/>
          <w:docGrid w:linePitch="326"/>
        </w:sectPr>
      </w:pPr>
    </w:p>
    <w:p w:rsidR="00E17218" w:rsidRDefault="00CB3F38">
      <w:pPr>
        <w:tabs>
          <w:tab w:val="left" w:pos="6804"/>
        </w:tabs>
        <w:ind w:left="9356"/>
        <w:rPr>
          <w:lang w:eastAsia="lt-LT"/>
        </w:rPr>
      </w:pPr>
      <w:r>
        <w:rPr>
          <w:lang w:eastAsia="lt-LT"/>
        </w:rPr>
        <w:lastRenderedPageBreak/>
        <w:t xml:space="preserve">Profesinės patirties prilyginimo aukštojo mokslo </w:t>
      </w:r>
    </w:p>
    <w:p w:rsidR="00E17218" w:rsidRDefault="00CB3F38">
      <w:pPr>
        <w:tabs>
          <w:tab w:val="left" w:pos="6804"/>
        </w:tabs>
        <w:ind w:left="9356"/>
        <w:rPr>
          <w:lang w:eastAsia="lt-LT"/>
        </w:rPr>
      </w:pPr>
      <w:r>
        <w:rPr>
          <w:lang w:eastAsia="lt-LT"/>
        </w:rPr>
        <w:t xml:space="preserve">kvalifikacijai ir tai patvirtinančio dokumento </w:t>
      </w:r>
    </w:p>
    <w:p w:rsidR="00E17218" w:rsidRDefault="00CB3F38">
      <w:pPr>
        <w:tabs>
          <w:tab w:val="left" w:pos="6804"/>
        </w:tabs>
        <w:ind w:left="9356"/>
        <w:rPr>
          <w:lang w:eastAsia="lt-LT"/>
        </w:rPr>
      </w:pPr>
      <w:r>
        <w:rPr>
          <w:lang w:eastAsia="lt-LT"/>
        </w:rPr>
        <w:t>išdavimo tvarkos aprašo</w:t>
      </w:r>
    </w:p>
    <w:p w:rsidR="00E17218" w:rsidRDefault="00CB3F38">
      <w:pPr>
        <w:tabs>
          <w:tab w:val="left" w:pos="6804"/>
        </w:tabs>
        <w:ind w:left="9356"/>
        <w:rPr>
          <w:lang w:eastAsia="ar-SA"/>
        </w:rPr>
      </w:pPr>
      <w:r>
        <w:rPr>
          <w:lang w:eastAsia="ar-SA"/>
        </w:rPr>
        <w:t>2 priedas</w:t>
      </w:r>
    </w:p>
    <w:p w:rsidR="00E17218" w:rsidRDefault="00E17218">
      <w:pPr>
        <w:tabs>
          <w:tab w:val="center" w:pos="4153"/>
          <w:tab w:val="right" w:pos="8306"/>
        </w:tabs>
        <w:rPr>
          <w:lang w:eastAsia="lt-LT"/>
        </w:rPr>
      </w:pPr>
    </w:p>
    <w:p w:rsidR="00E17218" w:rsidRDefault="00E17218">
      <w:pPr>
        <w:tabs>
          <w:tab w:val="left" w:pos="6237"/>
          <w:tab w:val="right" w:pos="8306"/>
        </w:tabs>
        <w:rPr>
          <w:lang w:eastAsia="lt-LT"/>
        </w:rPr>
      </w:pPr>
    </w:p>
    <w:p w:rsidR="00E17218" w:rsidRDefault="00CB3F38">
      <w:pPr>
        <w:jc w:val="center"/>
        <w:rPr>
          <w:b/>
          <w:szCs w:val="24"/>
          <w:lang w:eastAsia="lt-LT"/>
        </w:rPr>
      </w:pPr>
      <w:r>
        <w:rPr>
          <w:b/>
          <w:szCs w:val="24"/>
          <w:lang w:eastAsia="lt-LT"/>
        </w:rPr>
        <w:t>(Užsieniečio profesinę patirtį, reikalingą Lietuvos Respublikoje dirbti aukštos profesinės kvalifikacijos reikalaujantį darbą, įrodančių dokumentų deklaravimo formos pavyzdys)</w:t>
      </w:r>
    </w:p>
    <w:p w:rsidR="00E17218" w:rsidRDefault="00E17218">
      <w:pPr>
        <w:jc w:val="center"/>
        <w:rPr>
          <w:sz w:val="20"/>
          <w:lang w:eastAsia="lt-LT"/>
        </w:rPr>
      </w:pPr>
    </w:p>
    <w:p w:rsidR="00E17218" w:rsidRDefault="00E17218">
      <w:pPr>
        <w:jc w:val="center"/>
        <w:rPr>
          <w:sz w:val="20"/>
          <w:lang w:eastAsia="lt-LT"/>
        </w:rPr>
      </w:pPr>
    </w:p>
    <w:p w:rsidR="00E17218" w:rsidRDefault="00CB3F38">
      <w:pPr>
        <w:jc w:val="center"/>
        <w:rPr>
          <w:b/>
          <w:szCs w:val="24"/>
          <w:lang w:eastAsia="lt-LT"/>
        </w:rPr>
      </w:pPr>
      <w:r>
        <w:rPr>
          <w:b/>
          <w:szCs w:val="24"/>
          <w:lang w:eastAsia="lt-LT"/>
        </w:rPr>
        <w:t>UŽSIENIEČIO_________________________________________</w:t>
      </w:r>
    </w:p>
    <w:p w:rsidR="00E17218" w:rsidRDefault="00CB3F38">
      <w:pPr>
        <w:jc w:val="center"/>
        <w:rPr>
          <w:sz w:val="20"/>
          <w:lang w:eastAsia="lt-LT"/>
        </w:rPr>
      </w:pPr>
      <w:r>
        <w:rPr>
          <w:sz w:val="20"/>
          <w:lang w:eastAsia="lt-LT"/>
        </w:rPr>
        <w:t>(vardas, pavardė)</w:t>
      </w:r>
    </w:p>
    <w:p w:rsidR="00E17218" w:rsidRDefault="00E17218">
      <w:pPr>
        <w:jc w:val="center"/>
        <w:rPr>
          <w:b/>
          <w:sz w:val="20"/>
          <w:lang w:eastAsia="lt-LT"/>
        </w:rPr>
      </w:pPr>
    </w:p>
    <w:p w:rsidR="00E17218" w:rsidRDefault="00CB3F38">
      <w:pPr>
        <w:jc w:val="center"/>
        <w:rPr>
          <w:b/>
          <w:szCs w:val="24"/>
          <w:lang w:eastAsia="lt-LT"/>
        </w:rPr>
      </w:pPr>
      <w:r>
        <w:rPr>
          <w:b/>
          <w:szCs w:val="24"/>
          <w:lang w:eastAsia="lt-LT"/>
        </w:rPr>
        <w:t>PROFESINĘ PATIRTĮ, REIKALINGĄ LIETUVOS RESPUBLIKOJE DIRBTI AUKŠTOS PROFESINĖS KVALIFIKACIJOS REIKALAUJANTĮ DARBĄ, ĮRODANTYS DOKUMENTAI</w:t>
      </w:r>
    </w:p>
    <w:p w:rsidR="00E17218" w:rsidRDefault="00E17218">
      <w:pPr>
        <w:jc w:val="center"/>
        <w:rPr>
          <w:b/>
          <w:sz w:val="20"/>
          <w:lang w:eastAsia="lt-LT"/>
        </w:rPr>
      </w:pPr>
    </w:p>
    <w:p w:rsidR="00E17218" w:rsidRDefault="00CB3F38">
      <w:pPr>
        <w:jc w:val="center"/>
        <w:rPr>
          <w:sz w:val="20"/>
          <w:lang w:eastAsia="lt-LT"/>
        </w:rPr>
      </w:pPr>
      <w:r>
        <w:rPr>
          <w:sz w:val="20"/>
          <w:lang w:eastAsia="lt-LT"/>
        </w:rPr>
        <w:t>____________</w:t>
      </w:r>
    </w:p>
    <w:p w:rsidR="00E17218" w:rsidRDefault="00CB3F38">
      <w:pPr>
        <w:jc w:val="center"/>
        <w:rPr>
          <w:sz w:val="20"/>
          <w:lang w:eastAsia="lt-LT"/>
        </w:rPr>
      </w:pPr>
      <w:r>
        <w:rPr>
          <w:sz w:val="20"/>
          <w:lang w:eastAsia="lt-LT"/>
        </w:rPr>
        <w:t>(data)</w:t>
      </w:r>
    </w:p>
    <w:p w:rsidR="00E17218" w:rsidRDefault="00E17218">
      <w:pPr>
        <w:jc w:val="center"/>
        <w:rPr>
          <w:i/>
          <w:sz w:val="20"/>
          <w:lang w:eastAsia="lt-LT"/>
        </w:rPr>
      </w:pPr>
    </w:p>
    <w:p w:rsidR="00E17218" w:rsidRDefault="00CB3F38">
      <w:pPr>
        <w:spacing w:line="360" w:lineRule="atLeast"/>
        <w:jc w:val="both"/>
        <w:rPr>
          <w:szCs w:val="24"/>
          <w:lang w:eastAsia="lt-LT"/>
        </w:rPr>
      </w:pPr>
      <w:r>
        <w:rPr>
          <w:szCs w:val="24"/>
          <w:lang w:eastAsia="lt-LT"/>
        </w:rPr>
        <w:t>Užsieniečio profesinę patirtį įrodantys dokumentai, kurių reikia:</w:t>
      </w:r>
    </w:p>
    <w:p w:rsidR="00E17218" w:rsidRDefault="00CB3F38">
      <w:pPr>
        <w:jc w:val="both"/>
        <w:rPr>
          <w:szCs w:val="24"/>
          <w:lang w:eastAsia="lt-LT"/>
        </w:rPr>
      </w:pPr>
      <w:r>
        <w:rPr>
          <w:rFonts w:ascii="MS Gothic" w:eastAsia="MS Gothic" w:hAnsi="MS Gothic"/>
          <w:szCs w:val="24"/>
          <w:lang w:eastAsia="lt-LT"/>
        </w:rPr>
        <w:t>☐</w:t>
      </w:r>
      <w:r>
        <w:rPr>
          <w:b/>
          <w:bCs/>
          <w:lang w:eastAsia="lt-LT"/>
        </w:rPr>
        <w:t xml:space="preserve"> </w:t>
      </w:r>
      <w:r>
        <w:rPr>
          <w:lang w:eastAsia="lt-LT"/>
        </w:rPr>
        <w:t xml:space="preserve">ne mažesnei kaip penkerių metų profesinei patirčiai, </w:t>
      </w:r>
      <w:r>
        <w:rPr>
          <w:color w:val="000000"/>
          <w:szCs w:val="24"/>
          <w:lang w:eastAsia="lt-LT"/>
        </w:rPr>
        <w:t>kuri yra būtina profesijai ar sektoriui, nurodytiems darbdavio įsipareigojime įdarbinti užsienietį pagal darbo sutartį arba darbo sutartyje;</w:t>
      </w:r>
    </w:p>
    <w:p w:rsidR="00E17218" w:rsidRDefault="00E17218">
      <w:pPr>
        <w:ind w:firstLine="720"/>
        <w:jc w:val="both"/>
        <w:rPr>
          <w:szCs w:val="24"/>
          <w:lang w:eastAsia="lt-LT"/>
        </w:rPr>
      </w:pPr>
    </w:p>
    <w:p w:rsidR="00E17218" w:rsidRDefault="00CB3F38">
      <w:pPr>
        <w:jc w:val="both"/>
        <w:rPr>
          <w:szCs w:val="24"/>
          <w:lang w:eastAsia="lt-LT"/>
        </w:rPr>
      </w:pPr>
      <w:r>
        <w:rPr>
          <w:rFonts w:ascii="MS Gothic" w:eastAsia="MS Gothic" w:hAnsi="MS Gothic"/>
          <w:szCs w:val="24"/>
          <w:lang w:eastAsia="lt-LT"/>
        </w:rPr>
        <w:t>☐</w:t>
      </w:r>
      <w:r>
        <w:rPr>
          <w:szCs w:val="24"/>
          <w:lang w:eastAsia="lt-LT"/>
        </w:rPr>
        <w:t xml:space="preserve"> i</w:t>
      </w:r>
      <w:r>
        <w:rPr>
          <w:color w:val="000000"/>
          <w:szCs w:val="24"/>
          <w:lang w:eastAsia="lt-LT"/>
        </w:rPr>
        <w:t>nformacinių technologijų ir ryšių technologijų paslaugų srities vadovo arba informacinių technologijų ir ryšių technologijų specialisto ne mažesnei kaip trejų metų profesinei patirčiai, kuri įgyta per pastaruosius septynerius metus ir kuri yra būtina profesijai ar sektoriui, nurodytiems darbdavio įsipareigojime įdarbinti užsienietį pagal darbo sutartį arba darbo sutartyje,</w:t>
      </w:r>
    </w:p>
    <w:p w:rsidR="00E17218" w:rsidRDefault="00E17218">
      <w:pPr>
        <w:ind w:firstLine="720"/>
        <w:jc w:val="both"/>
        <w:rPr>
          <w:szCs w:val="24"/>
          <w:lang w:eastAsia="lt-LT"/>
        </w:rPr>
      </w:pPr>
    </w:p>
    <w:p w:rsidR="00E17218" w:rsidRDefault="00CB3F38">
      <w:pPr>
        <w:ind w:firstLine="62"/>
        <w:jc w:val="both"/>
        <w:rPr>
          <w:szCs w:val="24"/>
          <w:lang w:eastAsia="lt-LT"/>
        </w:rPr>
      </w:pPr>
      <w:r>
        <w:rPr>
          <w:szCs w:val="24"/>
          <w:lang w:eastAsia="lt-LT"/>
        </w:rPr>
        <w:t>ir Prašyme nurodytoms kompetencijoms, reikalingoms dirbti Lietuvos Respublikoje aukštos profesinės kvalifikacijos reikalaujantį darbą pagal pareiškėjo nurodytą profesiją, pagrįsti.</w:t>
      </w:r>
    </w:p>
    <w:p w:rsidR="00E17218" w:rsidRDefault="00E17218">
      <w:pPr>
        <w:jc w:val="both"/>
        <w:rPr>
          <w:szCs w:val="24"/>
          <w:lang w:eastAsia="lt-LT"/>
        </w:rPr>
      </w:pPr>
    </w:p>
    <w:p w:rsidR="00E17218" w:rsidRDefault="00E17218">
      <w:pPr>
        <w:jc w:val="both"/>
        <w:rPr>
          <w:szCs w:val="24"/>
          <w:lang w:eastAsia="lt-LT"/>
        </w:rPr>
      </w:pPr>
    </w:p>
    <w:p w:rsidR="00E17218" w:rsidRDefault="00E17218">
      <w:pPr>
        <w:jc w:val="both"/>
        <w:rPr>
          <w:szCs w:val="24"/>
          <w:lang w:eastAsia="lt-LT"/>
        </w:rPr>
      </w:pPr>
    </w:p>
    <w:p w:rsidR="00E17218" w:rsidRDefault="00E17218">
      <w:pPr>
        <w:jc w:val="both"/>
        <w:rPr>
          <w:szCs w:val="24"/>
          <w:lang w:eastAsia="lt-LT"/>
        </w:rPr>
      </w:pPr>
    </w:p>
    <w:p w:rsidR="00E17218" w:rsidRDefault="00CB3F38">
      <w:pPr>
        <w:jc w:val="center"/>
        <w:rPr>
          <w:b/>
          <w:szCs w:val="24"/>
          <w:lang w:eastAsia="lt-LT"/>
        </w:rPr>
      </w:pPr>
      <w:r>
        <w:rPr>
          <w:b/>
          <w:szCs w:val="24"/>
          <w:lang w:eastAsia="lt-LT"/>
        </w:rPr>
        <w:lastRenderedPageBreak/>
        <w:t>1 lentelė. DOKUMENTAI APIE UŽSIENIEČIO PROFESINĘ PATIRTĮ, ĮGYTĄ DIRBANT PAGAL DARBO SUTARTĮ</w:t>
      </w:r>
    </w:p>
    <w:p w:rsidR="00E17218" w:rsidRDefault="00E17218">
      <w:pPr>
        <w:rPr>
          <w:b/>
          <w:bCs/>
          <w:sz w:val="20"/>
          <w:lang w:eastAsia="lt-LT"/>
        </w:rPr>
      </w:pPr>
    </w:p>
    <w:tbl>
      <w:tblPr>
        <w:tblW w:w="1460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28"/>
        <w:gridCol w:w="1740"/>
        <w:gridCol w:w="1809"/>
        <w:gridCol w:w="1141"/>
        <w:gridCol w:w="1095"/>
        <w:gridCol w:w="1005"/>
        <w:gridCol w:w="2464"/>
        <w:gridCol w:w="2409"/>
        <w:gridCol w:w="2410"/>
      </w:tblGrid>
      <w:tr w:rsidR="00E17218">
        <w:trPr>
          <w:cantSplit/>
          <w:trHeight w:val="382"/>
        </w:trPr>
        <w:tc>
          <w:tcPr>
            <w:tcW w:w="528" w:type="dxa"/>
            <w:tcBorders>
              <w:top w:val="nil"/>
              <w:left w:val="nil"/>
              <w:bottom w:val="nil"/>
              <w:right w:val="nil"/>
            </w:tcBorders>
            <w:vAlign w:val="center"/>
          </w:tcPr>
          <w:p w:rsidR="00E17218" w:rsidRDefault="00E17218">
            <w:pPr>
              <w:jc w:val="center"/>
              <w:rPr>
                <w:sz w:val="22"/>
                <w:szCs w:val="22"/>
                <w:lang w:eastAsia="lt-LT"/>
              </w:rPr>
            </w:pPr>
          </w:p>
        </w:tc>
        <w:tc>
          <w:tcPr>
            <w:tcW w:w="1740" w:type="dxa"/>
            <w:tcBorders>
              <w:top w:val="nil"/>
              <w:left w:val="nil"/>
              <w:bottom w:val="nil"/>
              <w:right w:val="single" w:sz="4" w:space="0" w:color="auto"/>
            </w:tcBorders>
          </w:tcPr>
          <w:p w:rsidR="00E17218" w:rsidRDefault="00E17218">
            <w:pPr>
              <w:rPr>
                <w:sz w:val="22"/>
                <w:szCs w:val="22"/>
                <w:lang w:eastAsia="lt-LT"/>
              </w:rPr>
            </w:pPr>
          </w:p>
        </w:tc>
        <w:tc>
          <w:tcPr>
            <w:tcW w:w="5050" w:type="dxa"/>
            <w:gridSpan w:val="4"/>
            <w:tcBorders>
              <w:top w:val="single" w:sz="6" w:space="0" w:color="auto"/>
              <w:left w:val="single" w:sz="4" w:space="0" w:color="auto"/>
              <w:bottom w:val="single" w:sz="6" w:space="0" w:color="auto"/>
              <w:right w:val="single" w:sz="6" w:space="0" w:color="auto"/>
            </w:tcBorders>
            <w:vAlign w:val="center"/>
            <w:hideMark/>
          </w:tcPr>
          <w:p w:rsidR="00E17218" w:rsidRDefault="00CB3F38">
            <w:pPr>
              <w:jc w:val="center"/>
              <w:rPr>
                <w:sz w:val="22"/>
                <w:szCs w:val="22"/>
                <w:lang w:eastAsia="lt-LT"/>
              </w:rPr>
            </w:pPr>
            <w:r>
              <w:rPr>
                <w:sz w:val="22"/>
                <w:szCs w:val="22"/>
                <w:lang w:eastAsia="lt-LT"/>
              </w:rPr>
              <w:t>Deklaracija apie profesinę patirtį</w:t>
            </w:r>
          </w:p>
        </w:tc>
        <w:tc>
          <w:tcPr>
            <w:tcW w:w="7283" w:type="dxa"/>
            <w:gridSpan w:val="3"/>
            <w:tcBorders>
              <w:top w:val="single" w:sz="4" w:space="0" w:color="auto"/>
              <w:left w:val="single" w:sz="6" w:space="0" w:color="auto"/>
              <w:bottom w:val="single" w:sz="6" w:space="0" w:color="auto"/>
              <w:right w:val="single" w:sz="4" w:space="0" w:color="auto"/>
            </w:tcBorders>
            <w:vAlign w:val="center"/>
            <w:hideMark/>
          </w:tcPr>
          <w:p w:rsidR="00E17218" w:rsidRDefault="00CB3F38">
            <w:pPr>
              <w:jc w:val="center"/>
              <w:rPr>
                <w:sz w:val="22"/>
                <w:szCs w:val="22"/>
                <w:lang w:eastAsia="lt-LT"/>
              </w:rPr>
            </w:pPr>
            <w:r>
              <w:rPr>
                <w:sz w:val="22"/>
                <w:szCs w:val="22"/>
                <w:lang w:eastAsia="lt-LT"/>
              </w:rPr>
              <w:t>Profesinę patirtį įrodantys dokumentai</w:t>
            </w:r>
          </w:p>
        </w:tc>
      </w:tr>
      <w:tr w:rsidR="00E17218">
        <w:trPr>
          <w:cantSplit/>
          <w:trHeight w:val="382"/>
        </w:trPr>
        <w:tc>
          <w:tcPr>
            <w:tcW w:w="528" w:type="dxa"/>
            <w:vMerge w:val="restart"/>
            <w:tcBorders>
              <w:top w:val="single" w:sz="6" w:space="0" w:color="auto"/>
              <w:left w:val="single" w:sz="4" w:space="0" w:color="auto"/>
              <w:bottom w:val="single" w:sz="6" w:space="0" w:color="auto"/>
              <w:right w:val="single" w:sz="6" w:space="0" w:color="auto"/>
            </w:tcBorders>
            <w:hideMark/>
          </w:tcPr>
          <w:p w:rsidR="00E17218" w:rsidRDefault="00CB3F38">
            <w:pPr>
              <w:jc w:val="center"/>
              <w:rPr>
                <w:sz w:val="22"/>
                <w:szCs w:val="22"/>
                <w:lang w:eastAsia="lt-LT"/>
              </w:rPr>
            </w:pPr>
            <w:r>
              <w:rPr>
                <w:sz w:val="22"/>
                <w:szCs w:val="22"/>
                <w:lang w:eastAsia="lt-LT"/>
              </w:rPr>
              <w:t>Eil. Nr.</w:t>
            </w:r>
          </w:p>
        </w:tc>
        <w:tc>
          <w:tcPr>
            <w:tcW w:w="1740" w:type="dxa"/>
            <w:vMerge w:val="restart"/>
            <w:tcBorders>
              <w:top w:val="single" w:sz="6" w:space="0" w:color="auto"/>
              <w:left w:val="single" w:sz="6" w:space="0" w:color="auto"/>
              <w:bottom w:val="single" w:sz="6" w:space="0" w:color="auto"/>
              <w:right w:val="single" w:sz="6" w:space="0" w:color="auto"/>
            </w:tcBorders>
            <w:hideMark/>
          </w:tcPr>
          <w:p w:rsidR="00E17218" w:rsidRDefault="00CB3F38">
            <w:pPr>
              <w:jc w:val="center"/>
              <w:rPr>
                <w:sz w:val="22"/>
                <w:szCs w:val="22"/>
                <w:lang w:eastAsia="lt-LT"/>
              </w:rPr>
            </w:pPr>
            <w:r>
              <w:rPr>
                <w:sz w:val="22"/>
                <w:szCs w:val="22"/>
                <w:lang w:eastAsia="lt-LT"/>
              </w:rPr>
              <w:t>Prašyme  nurodytos kompetencijos, papildomi reikalavimai</w:t>
            </w:r>
          </w:p>
        </w:tc>
        <w:tc>
          <w:tcPr>
            <w:tcW w:w="1809" w:type="dxa"/>
            <w:vMerge w:val="restart"/>
            <w:tcBorders>
              <w:top w:val="single" w:sz="6" w:space="0" w:color="auto"/>
              <w:left w:val="single" w:sz="6" w:space="0" w:color="auto"/>
              <w:bottom w:val="single" w:sz="6" w:space="0" w:color="auto"/>
              <w:right w:val="single" w:sz="6" w:space="0" w:color="auto"/>
            </w:tcBorders>
            <w:vAlign w:val="center"/>
            <w:hideMark/>
          </w:tcPr>
          <w:p w:rsidR="00E17218" w:rsidRDefault="00CB3F38">
            <w:pPr>
              <w:jc w:val="center"/>
              <w:rPr>
                <w:sz w:val="22"/>
                <w:szCs w:val="22"/>
                <w:lang w:eastAsia="lt-LT"/>
              </w:rPr>
            </w:pPr>
            <w:r>
              <w:rPr>
                <w:sz w:val="22"/>
                <w:szCs w:val="22"/>
                <w:lang w:eastAsia="lt-LT"/>
              </w:rPr>
              <w:t xml:space="preserve">Užsieniečio įgytos profesinės patirties, pagrindžiančios šios lentelės 2 skiltyje nurodytas ir dirbti aukštos profesinės kvalifikacijos reikalaujantį darbą reikalingas kompetencijas, aprašymas </w:t>
            </w:r>
            <w:r>
              <w:rPr>
                <w:i/>
                <w:sz w:val="22"/>
                <w:szCs w:val="22"/>
                <w:lang w:eastAsia="lt-LT"/>
              </w:rPr>
              <w:t>(nurodyti konkrečius darbdavius, pas kuriuos esant darbo santykiams įgyta profesinės patirties, šios lentelės 2 skiltyje nurodytai kiekvienai kompetencijai pagrįsti)</w:t>
            </w:r>
          </w:p>
        </w:tc>
        <w:tc>
          <w:tcPr>
            <w:tcW w:w="3241" w:type="dxa"/>
            <w:gridSpan w:val="3"/>
            <w:tcBorders>
              <w:top w:val="single" w:sz="6" w:space="0" w:color="auto"/>
              <w:left w:val="single" w:sz="6" w:space="0" w:color="auto"/>
              <w:bottom w:val="single" w:sz="6" w:space="0" w:color="auto"/>
              <w:right w:val="single" w:sz="6" w:space="0" w:color="auto"/>
            </w:tcBorders>
            <w:hideMark/>
          </w:tcPr>
          <w:p w:rsidR="00E17218" w:rsidRDefault="00CB3F38">
            <w:pPr>
              <w:jc w:val="center"/>
              <w:rPr>
                <w:sz w:val="22"/>
                <w:szCs w:val="22"/>
                <w:lang w:eastAsia="lt-LT"/>
              </w:rPr>
            </w:pPr>
            <w:r>
              <w:rPr>
                <w:sz w:val="22"/>
                <w:szCs w:val="22"/>
                <w:lang w:eastAsia="lt-LT"/>
              </w:rPr>
              <w:t>Profesinės patirties trukmė</w:t>
            </w:r>
          </w:p>
        </w:tc>
        <w:tc>
          <w:tcPr>
            <w:tcW w:w="2464" w:type="dxa"/>
            <w:vMerge w:val="restart"/>
            <w:tcBorders>
              <w:top w:val="single" w:sz="6" w:space="0" w:color="auto"/>
              <w:left w:val="single" w:sz="6" w:space="0" w:color="auto"/>
              <w:bottom w:val="single" w:sz="6" w:space="0" w:color="auto"/>
              <w:right w:val="single" w:sz="6" w:space="0" w:color="auto"/>
            </w:tcBorders>
            <w:hideMark/>
          </w:tcPr>
          <w:p w:rsidR="00E17218" w:rsidRDefault="00CB3F38">
            <w:pPr>
              <w:jc w:val="center"/>
              <w:rPr>
                <w:sz w:val="22"/>
                <w:szCs w:val="22"/>
                <w:lang w:eastAsia="lt-LT"/>
              </w:rPr>
            </w:pPr>
            <w:r>
              <w:rPr>
                <w:sz w:val="22"/>
                <w:szCs w:val="22"/>
                <w:lang w:eastAsia="lt-LT"/>
              </w:rPr>
              <w:t>Užsienio valstybės darbdavio (-</w:t>
            </w:r>
            <w:proofErr w:type="spellStart"/>
            <w:r>
              <w:rPr>
                <w:sz w:val="22"/>
                <w:szCs w:val="22"/>
                <w:lang w:eastAsia="lt-LT"/>
              </w:rPr>
              <w:t>ių</w:t>
            </w:r>
            <w:proofErr w:type="spellEnd"/>
            <w:r>
              <w:rPr>
                <w:sz w:val="22"/>
                <w:szCs w:val="22"/>
                <w:lang w:eastAsia="lt-LT"/>
              </w:rPr>
              <w:t>) su užsieniečiu sudarytos darbo sutartys, pagrindžiančios deklaruotą profesinę patirtį, suteikiančią šios lentelės 2 skiltyje nurodytą kompetenciją</w:t>
            </w:r>
            <w:r>
              <w:rPr>
                <w:i/>
                <w:sz w:val="22"/>
                <w:szCs w:val="22"/>
                <w:lang w:eastAsia="lt-LT"/>
              </w:rPr>
              <w:t xml:space="preserve"> (nurodyti prie 1 lentelės pridedamų dokumentų įrašyto reikiamo įrodymo numerį)</w:t>
            </w:r>
          </w:p>
        </w:tc>
        <w:tc>
          <w:tcPr>
            <w:tcW w:w="2409" w:type="dxa"/>
            <w:vMerge w:val="restart"/>
            <w:tcBorders>
              <w:top w:val="single" w:sz="6" w:space="0" w:color="auto"/>
              <w:left w:val="single" w:sz="6" w:space="0" w:color="auto"/>
              <w:bottom w:val="single" w:sz="6" w:space="0" w:color="auto"/>
              <w:right w:val="single" w:sz="6" w:space="0" w:color="auto"/>
            </w:tcBorders>
            <w:hideMark/>
          </w:tcPr>
          <w:p w:rsidR="00E17218" w:rsidRDefault="00CB3F38">
            <w:pPr>
              <w:jc w:val="center"/>
              <w:rPr>
                <w:sz w:val="22"/>
                <w:szCs w:val="22"/>
                <w:lang w:eastAsia="lt-LT"/>
              </w:rPr>
            </w:pPr>
            <w:r>
              <w:rPr>
                <w:sz w:val="22"/>
                <w:szCs w:val="22"/>
                <w:lang w:eastAsia="lt-LT"/>
              </w:rPr>
              <w:t xml:space="preserve">Užsienio valstybės kompetentingų institucijų (ar įstaigų, kurioms valstybė perdavė valstybines funkcijas) išduoti dokumentai, iš kurių galima nustatyti, kad šios lentelės 7 skiltyje nurodytą darbo sutartį sudaręs darbdavys buvo teisėtai įsisteigęs darbo sutarties galiojimo metu, darbdavio mokėtus mokesčius už užsienietį ir darbo santykių trukmę </w:t>
            </w:r>
            <w:r>
              <w:rPr>
                <w:i/>
                <w:sz w:val="22"/>
                <w:szCs w:val="22"/>
                <w:lang w:eastAsia="lt-LT"/>
              </w:rPr>
              <w:t>(nurodyti prie šios lentelės pridedamų dokumentų įrašyto reikiamo įrodymo numerį)</w:t>
            </w:r>
          </w:p>
        </w:tc>
        <w:tc>
          <w:tcPr>
            <w:tcW w:w="2410" w:type="dxa"/>
            <w:vMerge w:val="restart"/>
            <w:tcBorders>
              <w:top w:val="single" w:sz="6" w:space="0" w:color="auto"/>
              <w:left w:val="single" w:sz="6" w:space="0" w:color="auto"/>
              <w:bottom w:val="single" w:sz="6" w:space="0" w:color="auto"/>
              <w:right w:val="single" w:sz="4" w:space="0" w:color="auto"/>
            </w:tcBorders>
            <w:hideMark/>
          </w:tcPr>
          <w:p w:rsidR="00E17218" w:rsidRDefault="00CB3F38">
            <w:pPr>
              <w:jc w:val="center"/>
              <w:rPr>
                <w:sz w:val="22"/>
                <w:szCs w:val="22"/>
                <w:lang w:eastAsia="lt-LT"/>
              </w:rPr>
            </w:pPr>
            <w:r>
              <w:rPr>
                <w:sz w:val="22"/>
                <w:szCs w:val="22"/>
                <w:lang w:eastAsia="lt-LT"/>
              </w:rPr>
              <w:t>Kiti užsieniečio profesinę patirtį ir įgytas kompetencijas pagrindžiantys dokumentai</w:t>
            </w:r>
            <w:r>
              <w:rPr>
                <w:i/>
                <w:sz w:val="22"/>
                <w:szCs w:val="22"/>
                <w:lang w:eastAsia="lt-LT"/>
              </w:rPr>
              <w:t xml:space="preserve"> (nurodyti prie šios lentelės pridedamų dokumentų įrašyto įrodymo numerį)</w:t>
            </w:r>
          </w:p>
        </w:tc>
      </w:tr>
      <w:tr w:rsidR="00E17218">
        <w:trPr>
          <w:cantSplit/>
        </w:trPr>
        <w:tc>
          <w:tcPr>
            <w:tcW w:w="0" w:type="auto"/>
            <w:vMerge/>
            <w:tcBorders>
              <w:top w:val="single" w:sz="6" w:space="0" w:color="auto"/>
              <w:left w:val="single" w:sz="4" w:space="0" w:color="auto"/>
              <w:bottom w:val="single" w:sz="6" w:space="0" w:color="auto"/>
              <w:right w:val="single" w:sz="6" w:space="0" w:color="auto"/>
            </w:tcBorders>
            <w:vAlign w:val="center"/>
            <w:hideMark/>
          </w:tcPr>
          <w:p w:rsidR="00E17218" w:rsidRDefault="00E17218">
            <w:pPr>
              <w:rPr>
                <w:sz w:val="22"/>
                <w:szCs w:val="22"/>
                <w:lang w:eastAsia="lt-LT"/>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17218" w:rsidRDefault="00E17218">
            <w:pPr>
              <w:rPr>
                <w:sz w:val="22"/>
                <w:szCs w:val="22"/>
                <w:lang w:eastAsia="lt-LT"/>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17218" w:rsidRDefault="00E17218">
            <w:pPr>
              <w:rPr>
                <w:sz w:val="22"/>
                <w:szCs w:val="22"/>
                <w:lang w:eastAsia="lt-LT"/>
              </w:rPr>
            </w:pPr>
          </w:p>
        </w:tc>
        <w:tc>
          <w:tcPr>
            <w:tcW w:w="1141" w:type="dxa"/>
            <w:tcBorders>
              <w:top w:val="single" w:sz="6" w:space="0" w:color="auto"/>
              <w:left w:val="single" w:sz="6" w:space="0" w:color="auto"/>
              <w:bottom w:val="single" w:sz="6" w:space="0" w:color="auto"/>
              <w:right w:val="single" w:sz="6" w:space="0" w:color="auto"/>
            </w:tcBorders>
            <w:hideMark/>
          </w:tcPr>
          <w:p w:rsidR="00E17218" w:rsidRDefault="00CB3F38">
            <w:pPr>
              <w:jc w:val="center"/>
              <w:rPr>
                <w:sz w:val="22"/>
                <w:szCs w:val="22"/>
                <w:lang w:eastAsia="lt-LT"/>
              </w:rPr>
            </w:pPr>
            <w:r>
              <w:rPr>
                <w:sz w:val="22"/>
                <w:szCs w:val="22"/>
                <w:lang w:eastAsia="lt-LT"/>
              </w:rPr>
              <w:t>data – nuo (metai, mėnuo, diena)</w:t>
            </w:r>
          </w:p>
        </w:tc>
        <w:tc>
          <w:tcPr>
            <w:tcW w:w="1095" w:type="dxa"/>
            <w:tcBorders>
              <w:top w:val="single" w:sz="6" w:space="0" w:color="auto"/>
              <w:left w:val="single" w:sz="6" w:space="0" w:color="auto"/>
              <w:bottom w:val="single" w:sz="6" w:space="0" w:color="auto"/>
              <w:right w:val="single" w:sz="6" w:space="0" w:color="auto"/>
            </w:tcBorders>
            <w:hideMark/>
          </w:tcPr>
          <w:p w:rsidR="00E17218" w:rsidRDefault="00CB3F38">
            <w:pPr>
              <w:jc w:val="center"/>
              <w:rPr>
                <w:sz w:val="22"/>
                <w:szCs w:val="22"/>
                <w:lang w:eastAsia="lt-LT"/>
              </w:rPr>
            </w:pPr>
            <w:r>
              <w:rPr>
                <w:sz w:val="22"/>
                <w:szCs w:val="22"/>
                <w:lang w:eastAsia="lt-LT"/>
              </w:rPr>
              <w:t>data – iki (metai, mėnuo, diena)</w:t>
            </w:r>
          </w:p>
        </w:tc>
        <w:tc>
          <w:tcPr>
            <w:tcW w:w="1005" w:type="dxa"/>
            <w:tcBorders>
              <w:top w:val="single" w:sz="6" w:space="0" w:color="auto"/>
              <w:left w:val="single" w:sz="6" w:space="0" w:color="auto"/>
              <w:bottom w:val="single" w:sz="6" w:space="0" w:color="auto"/>
              <w:right w:val="single" w:sz="6" w:space="0" w:color="auto"/>
            </w:tcBorders>
            <w:hideMark/>
          </w:tcPr>
          <w:p w:rsidR="00E17218" w:rsidRDefault="00CB3F38">
            <w:pPr>
              <w:jc w:val="center"/>
              <w:rPr>
                <w:sz w:val="22"/>
                <w:szCs w:val="22"/>
                <w:lang w:eastAsia="lt-LT"/>
              </w:rPr>
            </w:pPr>
            <w:r>
              <w:rPr>
                <w:sz w:val="22"/>
                <w:szCs w:val="22"/>
                <w:lang w:eastAsia="lt-LT"/>
              </w:rPr>
              <w:t>iš viso (metų, mėnesių, dienų)</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17218" w:rsidRDefault="00E17218">
            <w:pPr>
              <w:rPr>
                <w:sz w:val="22"/>
                <w:szCs w:val="22"/>
                <w:lang w:eastAsia="lt-LT"/>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17218" w:rsidRDefault="00E17218">
            <w:pPr>
              <w:rPr>
                <w:sz w:val="22"/>
                <w:szCs w:val="22"/>
                <w:lang w:eastAsia="lt-LT"/>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E17218" w:rsidRDefault="00E17218">
            <w:pPr>
              <w:rPr>
                <w:sz w:val="22"/>
                <w:szCs w:val="22"/>
                <w:lang w:eastAsia="lt-LT"/>
              </w:rPr>
            </w:pPr>
          </w:p>
        </w:tc>
      </w:tr>
      <w:tr w:rsidR="00E17218">
        <w:tc>
          <w:tcPr>
            <w:tcW w:w="0" w:type="auto"/>
            <w:vMerge/>
            <w:tcBorders>
              <w:top w:val="single" w:sz="6" w:space="0" w:color="auto"/>
              <w:left w:val="single" w:sz="4" w:space="0" w:color="auto"/>
              <w:bottom w:val="single" w:sz="6" w:space="0" w:color="auto"/>
              <w:right w:val="single" w:sz="6" w:space="0" w:color="auto"/>
            </w:tcBorders>
            <w:vAlign w:val="center"/>
            <w:hideMark/>
          </w:tcPr>
          <w:p w:rsidR="00E17218" w:rsidRDefault="00E17218">
            <w:pPr>
              <w:rPr>
                <w:sz w:val="22"/>
                <w:szCs w:val="22"/>
                <w:lang w:eastAsia="lt-LT"/>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17218" w:rsidRDefault="00E17218">
            <w:pPr>
              <w:rPr>
                <w:sz w:val="22"/>
                <w:szCs w:val="22"/>
                <w:lang w:eastAsia="lt-LT"/>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17218" w:rsidRDefault="00E17218">
            <w:pPr>
              <w:rPr>
                <w:sz w:val="22"/>
                <w:szCs w:val="22"/>
                <w:lang w:eastAsia="lt-LT"/>
              </w:rPr>
            </w:pPr>
          </w:p>
        </w:tc>
        <w:tc>
          <w:tcPr>
            <w:tcW w:w="1141" w:type="dxa"/>
            <w:tcBorders>
              <w:top w:val="single" w:sz="6" w:space="0" w:color="auto"/>
              <w:left w:val="single" w:sz="6" w:space="0" w:color="auto"/>
              <w:bottom w:val="single" w:sz="6" w:space="0" w:color="auto"/>
              <w:right w:val="single" w:sz="6" w:space="0" w:color="auto"/>
            </w:tcBorders>
            <w:shd w:val="clear" w:color="auto" w:fill="FFFFFF"/>
          </w:tcPr>
          <w:p w:rsidR="00E17218" w:rsidRDefault="00E17218">
            <w:pPr>
              <w:jc w:val="center"/>
              <w:rPr>
                <w:sz w:val="22"/>
                <w:szCs w:val="22"/>
                <w:lang w:eastAsia="lt-LT"/>
              </w:rPr>
            </w:pP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E17218" w:rsidRDefault="00E17218">
            <w:pPr>
              <w:jc w:val="center"/>
              <w:rPr>
                <w:sz w:val="22"/>
                <w:szCs w:val="22"/>
                <w:lang w:eastAsia="lt-LT"/>
              </w:rPr>
            </w:pP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E17218" w:rsidRDefault="00E17218">
            <w:pPr>
              <w:jc w:val="center"/>
              <w:rPr>
                <w:sz w:val="22"/>
                <w:szCs w:val="22"/>
                <w:lang w:eastAsia="lt-LT"/>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17218" w:rsidRDefault="00E17218">
            <w:pPr>
              <w:rPr>
                <w:sz w:val="22"/>
                <w:szCs w:val="22"/>
                <w:lang w:eastAsia="lt-LT"/>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E17218" w:rsidRDefault="00E17218">
            <w:pPr>
              <w:rPr>
                <w:sz w:val="22"/>
                <w:szCs w:val="22"/>
                <w:lang w:eastAsia="lt-LT"/>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E17218" w:rsidRDefault="00E17218">
            <w:pPr>
              <w:rPr>
                <w:sz w:val="22"/>
                <w:szCs w:val="22"/>
                <w:lang w:eastAsia="lt-LT"/>
              </w:rPr>
            </w:pPr>
          </w:p>
        </w:tc>
      </w:tr>
      <w:tr w:rsidR="00E17218">
        <w:tc>
          <w:tcPr>
            <w:tcW w:w="528"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E17218" w:rsidRDefault="00CB3F38">
            <w:pPr>
              <w:jc w:val="both"/>
              <w:rPr>
                <w:sz w:val="22"/>
                <w:szCs w:val="22"/>
                <w:lang w:eastAsia="lt-LT"/>
              </w:rPr>
            </w:pPr>
            <w:r>
              <w:rPr>
                <w:sz w:val="22"/>
                <w:szCs w:val="22"/>
                <w:lang w:eastAsia="lt-LT"/>
              </w:rPr>
              <w:t>1</w:t>
            </w: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rsidR="00E17218" w:rsidRDefault="00CB3F38">
            <w:pPr>
              <w:jc w:val="center"/>
              <w:rPr>
                <w:sz w:val="22"/>
                <w:szCs w:val="22"/>
                <w:lang w:eastAsia="lt-LT"/>
              </w:rPr>
            </w:pPr>
            <w:r>
              <w:rPr>
                <w:sz w:val="22"/>
                <w:szCs w:val="22"/>
                <w:lang w:eastAsia="lt-LT"/>
              </w:rPr>
              <w:t>2</w:t>
            </w:r>
          </w:p>
        </w:tc>
        <w:tc>
          <w:tcPr>
            <w:tcW w:w="18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17218" w:rsidRDefault="00CB3F38">
            <w:pPr>
              <w:jc w:val="center"/>
              <w:rPr>
                <w:sz w:val="22"/>
                <w:szCs w:val="22"/>
                <w:lang w:eastAsia="lt-LT"/>
              </w:rPr>
            </w:pPr>
            <w:r>
              <w:rPr>
                <w:sz w:val="22"/>
                <w:szCs w:val="22"/>
                <w:lang w:eastAsia="lt-LT"/>
              </w:rPr>
              <w:t>3</w:t>
            </w:r>
          </w:p>
        </w:tc>
        <w:tc>
          <w:tcPr>
            <w:tcW w:w="11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17218" w:rsidRDefault="00CB3F38">
            <w:pPr>
              <w:jc w:val="center"/>
              <w:rPr>
                <w:sz w:val="22"/>
                <w:szCs w:val="22"/>
                <w:lang w:eastAsia="lt-LT"/>
              </w:rPr>
            </w:pPr>
            <w:r>
              <w:rPr>
                <w:sz w:val="22"/>
                <w:szCs w:val="22"/>
                <w:lang w:eastAsia="lt-LT"/>
              </w:rPr>
              <w:t>4</w:t>
            </w:r>
          </w:p>
        </w:tc>
        <w:tc>
          <w:tcPr>
            <w:tcW w:w="1095" w:type="dxa"/>
            <w:tcBorders>
              <w:top w:val="single" w:sz="6" w:space="0" w:color="auto"/>
              <w:left w:val="single" w:sz="6" w:space="0" w:color="auto"/>
              <w:bottom w:val="single" w:sz="6" w:space="0" w:color="auto"/>
              <w:right w:val="single" w:sz="6" w:space="0" w:color="auto"/>
            </w:tcBorders>
            <w:shd w:val="clear" w:color="auto" w:fill="FFFFFF"/>
            <w:hideMark/>
          </w:tcPr>
          <w:p w:rsidR="00E17218" w:rsidRDefault="00CB3F38">
            <w:pPr>
              <w:jc w:val="center"/>
              <w:rPr>
                <w:sz w:val="22"/>
                <w:szCs w:val="22"/>
                <w:lang w:eastAsia="lt-LT"/>
              </w:rPr>
            </w:pPr>
            <w:r>
              <w:rPr>
                <w:sz w:val="22"/>
                <w:szCs w:val="22"/>
                <w:lang w:eastAsia="lt-LT"/>
              </w:rPr>
              <w:t>5</w:t>
            </w: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17218" w:rsidRDefault="00CB3F38">
            <w:pPr>
              <w:jc w:val="center"/>
              <w:rPr>
                <w:sz w:val="22"/>
                <w:szCs w:val="22"/>
                <w:lang w:eastAsia="lt-LT"/>
              </w:rPr>
            </w:pPr>
            <w:r>
              <w:rPr>
                <w:sz w:val="22"/>
                <w:szCs w:val="22"/>
                <w:lang w:eastAsia="lt-LT"/>
              </w:rPr>
              <w:t>6</w:t>
            </w:r>
          </w:p>
        </w:tc>
        <w:tc>
          <w:tcPr>
            <w:tcW w:w="2464" w:type="dxa"/>
            <w:tcBorders>
              <w:top w:val="single" w:sz="6" w:space="0" w:color="auto"/>
              <w:left w:val="single" w:sz="6" w:space="0" w:color="auto"/>
              <w:bottom w:val="single" w:sz="6" w:space="0" w:color="auto"/>
              <w:right w:val="single" w:sz="6" w:space="0" w:color="auto"/>
            </w:tcBorders>
            <w:shd w:val="clear" w:color="auto" w:fill="FFFFFF"/>
            <w:hideMark/>
          </w:tcPr>
          <w:p w:rsidR="00E17218" w:rsidRDefault="00CB3F38">
            <w:pPr>
              <w:jc w:val="center"/>
              <w:rPr>
                <w:sz w:val="22"/>
                <w:szCs w:val="22"/>
                <w:lang w:eastAsia="lt-LT"/>
              </w:rPr>
            </w:pPr>
            <w:r>
              <w:rPr>
                <w:sz w:val="22"/>
                <w:szCs w:val="22"/>
                <w:lang w:eastAsia="lt-LT"/>
              </w:rPr>
              <w:t>7</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E17218" w:rsidRDefault="00CB3F38">
            <w:pPr>
              <w:jc w:val="center"/>
              <w:rPr>
                <w:sz w:val="22"/>
                <w:szCs w:val="22"/>
                <w:lang w:eastAsia="lt-LT"/>
              </w:rPr>
            </w:pPr>
            <w:r>
              <w:rPr>
                <w:sz w:val="22"/>
                <w:szCs w:val="22"/>
                <w:lang w:eastAsia="lt-LT"/>
              </w:rPr>
              <w:t>8</w:t>
            </w:r>
          </w:p>
        </w:tc>
        <w:tc>
          <w:tcPr>
            <w:tcW w:w="2410" w:type="dxa"/>
            <w:tcBorders>
              <w:top w:val="single" w:sz="6" w:space="0" w:color="auto"/>
              <w:left w:val="single" w:sz="6" w:space="0" w:color="auto"/>
              <w:bottom w:val="single" w:sz="6" w:space="0" w:color="auto"/>
              <w:right w:val="single" w:sz="4" w:space="0" w:color="auto"/>
            </w:tcBorders>
            <w:shd w:val="clear" w:color="auto" w:fill="FFFFFF"/>
            <w:hideMark/>
          </w:tcPr>
          <w:p w:rsidR="00E17218" w:rsidRDefault="00CB3F38">
            <w:pPr>
              <w:jc w:val="center"/>
              <w:rPr>
                <w:sz w:val="22"/>
                <w:szCs w:val="22"/>
                <w:lang w:eastAsia="lt-LT"/>
              </w:rPr>
            </w:pPr>
            <w:r>
              <w:rPr>
                <w:sz w:val="22"/>
                <w:szCs w:val="22"/>
                <w:lang w:eastAsia="lt-LT"/>
              </w:rPr>
              <w:t>9</w:t>
            </w:r>
          </w:p>
        </w:tc>
      </w:tr>
      <w:tr w:rsidR="00E17218">
        <w:tc>
          <w:tcPr>
            <w:tcW w:w="528" w:type="dxa"/>
            <w:tcBorders>
              <w:top w:val="single" w:sz="6" w:space="0" w:color="auto"/>
              <w:left w:val="single" w:sz="4" w:space="0" w:color="auto"/>
              <w:bottom w:val="single" w:sz="6" w:space="0" w:color="auto"/>
              <w:right w:val="single" w:sz="6" w:space="0" w:color="auto"/>
            </w:tcBorders>
            <w:shd w:val="clear" w:color="auto" w:fill="FFFFFF"/>
            <w:vAlign w:val="center"/>
          </w:tcPr>
          <w:p w:rsidR="00E17218" w:rsidRDefault="00E17218">
            <w:pPr>
              <w:jc w:val="both"/>
              <w:rPr>
                <w:sz w:val="22"/>
                <w:szCs w:val="22"/>
                <w:lang w:eastAsia="lt-LT"/>
              </w:rPr>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E17218" w:rsidRDefault="00E17218">
            <w:pPr>
              <w:jc w:val="both"/>
              <w:rPr>
                <w:sz w:val="22"/>
                <w:szCs w:val="22"/>
                <w:lang w:eastAsia="lt-LT"/>
              </w:rPr>
            </w:pPr>
          </w:p>
        </w:tc>
        <w:tc>
          <w:tcPr>
            <w:tcW w:w="1809" w:type="dxa"/>
            <w:tcBorders>
              <w:top w:val="single" w:sz="6" w:space="0" w:color="auto"/>
              <w:left w:val="single" w:sz="6" w:space="0" w:color="auto"/>
              <w:bottom w:val="single" w:sz="6" w:space="0" w:color="auto"/>
              <w:right w:val="single" w:sz="6" w:space="0" w:color="auto"/>
            </w:tcBorders>
            <w:shd w:val="clear" w:color="auto" w:fill="FFFFFF"/>
            <w:vAlign w:val="center"/>
          </w:tcPr>
          <w:p w:rsidR="00E17218" w:rsidRDefault="00E17218">
            <w:pPr>
              <w:jc w:val="both"/>
              <w:rPr>
                <w:sz w:val="22"/>
                <w:szCs w:val="22"/>
                <w:lang w:eastAsia="lt-LT"/>
              </w:rPr>
            </w:pPr>
          </w:p>
        </w:tc>
        <w:tc>
          <w:tcPr>
            <w:tcW w:w="1141" w:type="dxa"/>
            <w:tcBorders>
              <w:top w:val="single" w:sz="6" w:space="0" w:color="auto"/>
              <w:left w:val="single" w:sz="6" w:space="0" w:color="auto"/>
              <w:bottom w:val="single" w:sz="6" w:space="0" w:color="auto"/>
              <w:right w:val="single" w:sz="6" w:space="0" w:color="auto"/>
            </w:tcBorders>
            <w:shd w:val="clear" w:color="auto" w:fill="FFFFFF"/>
            <w:vAlign w:val="center"/>
          </w:tcPr>
          <w:p w:rsidR="00E17218" w:rsidRDefault="00E17218">
            <w:pPr>
              <w:jc w:val="both"/>
              <w:rPr>
                <w:sz w:val="22"/>
                <w:szCs w:val="22"/>
                <w:lang w:eastAsia="lt-LT"/>
              </w:rPr>
            </w:pP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E17218" w:rsidRDefault="00E17218">
            <w:pPr>
              <w:jc w:val="both"/>
              <w:rPr>
                <w:sz w:val="22"/>
                <w:szCs w:val="22"/>
                <w:lang w:eastAsia="lt-LT"/>
              </w:rP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E17218" w:rsidRDefault="00E17218">
            <w:pPr>
              <w:jc w:val="both"/>
              <w:rPr>
                <w:sz w:val="22"/>
                <w:szCs w:val="22"/>
                <w:lang w:eastAsia="lt-LT"/>
              </w:rPr>
            </w:pPr>
          </w:p>
        </w:tc>
        <w:tc>
          <w:tcPr>
            <w:tcW w:w="2464" w:type="dxa"/>
            <w:tcBorders>
              <w:top w:val="single" w:sz="6" w:space="0" w:color="auto"/>
              <w:left w:val="single" w:sz="6" w:space="0" w:color="auto"/>
              <w:bottom w:val="single" w:sz="6" w:space="0" w:color="auto"/>
              <w:right w:val="single" w:sz="6" w:space="0" w:color="auto"/>
            </w:tcBorders>
            <w:shd w:val="clear" w:color="auto" w:fill="FFFFFF"/>
          </w:tcPr>
          <w:p w:rsidR="00E17218" w:rsidRDefault="00E17218">
            <w:pPr>
              <w:jc w:val="both"/>
              <w:rPr>
                <w:sz w:val="22"/>
                <w:szCs w:val="22"/>
                <w:lang w:eastAsia="lt-LT"/>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E17218" w:rsidRDefault="00E17218">
            <w:pPr>
              <w:jc w:val="both"/>
              <w:rPr>
                <w:sz w:val="22"/>
                <w:szCs w:val="22"/>
                <w:lang w:eastAsia="lt-LT"/>
              </w:rPr>
            </w:pPr>
          </w:p>
        </w:tc>
        <w:tc>
          <w:tcPr>
            <w:tcW w:w="2410" w:type="dxa"/>
            <w:tcBorders>
              <w:top w:val="single" w:sz="6" w:space="0" w:color="auto"/>
              <w:left w:val="single" w:sz="6" w:space="0" w:color="auto"/>
              <w:bottom w:val="single" w:sz="6" w:space="0" w:color="auto"/>
              <w:right w:val="single" w:sz="4" w:space="0" w:color="auto"/>
            </w:tcBorders>
            <w:shd w:val="clear" w:color="auto" w:fill="FFFFFF"/>
          </w:tcPr>
          <w:p w:rsidR="00E17218" w:rsidRDefault="00E17218">
            <w:pPr>
              <w:jc w:val="both"/>
              <w:rPr>
                <w:sz w:val="22"/>
                <w:szCs w:val="22"/>
                <w:lang w:eastAsia="lt-LT"/>
              </w:rPr>
            </w:pPr>
          </w:p>
        </w:tc>
      </w:tr>
      <w:tr w:rsidR="00E17218">
        <w:tc>
          <w:tcPr>
            <w:tcW w:w="528" w:type="dxa"/>
            <w:tcBorders>
              <w:top w:val="single" w:sz="6" w:space="0" w:color="auto"/>
              <w:left w:val="single" w:sz="4" w:space="0" w:color="auto"/>
              <w:bottom w:val="single" w:sz="6" w:space="0" w:color="auto"/>
              <w:right w:val="single" w:sz="6" w:space="0" w:color="auto"/>
            </w:tcBorders>
            <w:shd w:val="clear" w:color="auto" w:fill="FFFFFF"/>
            <w:vAlign w:val="center"/>
          </w:tcPr>
          <w:p w:rsidR="00E17218" w:rsidRDefault="00E17218">
            <w:pPr>
              <w:jc w:val="both"/>
              <w:rPr>
                <w:sz w:val="22"/>
                <w:szCs w:val="22"/>
                <w:lang w:eastAsia="lt-LT"/>
              </w:rPr>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E17218" w:rsidRDefault="00E17218">
            <w:pPr>
              <w:jc w:val="both"/>
              <w:rPr>
                <w:sz w:val="22"/>
                <w:szCs w:val="22"/>
                <w:lang w:eastAsia="lt-LT"/>
              </w:rPr>
            </w:pPr>
          </w:p>
        </w:tc>
        <w:tc>
          <w:tcPr>
            <w:tcW w:w="1809" w:type="dxa"/>
            <w:tcBorders>
              <w:top w:val="single" w:sz="6" w:space="0" w:color="auto"/>
              <w:left w:val="single" w:sz="6" w:space="0" w:color="auto"/>
              <w:bottom w:val="single" w:sz="6" w:space="0" w:color="auto"/>
              <w:right w:val="single" w:sz="6" w:space="0" w:color="auto"/>
            </w:tcBorders>
            <w:shd w:val="clear" w:color="auto" w:fill="FFFFFF"/>
            <w:vAlign w:val="center"/>
          </w:tcPr>
          <w:p w:rsidR="00E17218" w:rsidRDefault="00E17218">
            <w:pPr>
              <w:jc w:val="both"/>
              <w:rPr>
                <w:sz w:val="22"/>
                <w:szCs w:val="22"/>
                <w:lang w:eastAsia="lt-LT"/>
              </w:rPr>
            </w:pPr>
          </w:p>
        </w:tc>
        <w:tc>
          <w:tcPr>
            <w:tcW w:w="1141" w:type="dxa"/>
            <w:tcBorders>
              <w:top w:val="single" w:sz="6" w:space="0" w:color="auto"/>
              <w:left w:val="single" w:sz="6" w:space="0" w:color="auto"/>
              <w:bottom w:val="single" w:sz="6" w:space="0" w:color="auto"/>
              <w:right w:val="single" w:sz="6" w:space="0" w:color="auto"/>
            </w:tcBorders>
            <w:shd w:val="clear" w:color="auto" w:fill="FFFFFF"/>
            <w:vAlign w:val="center"/>
          </w:tcPr>
          <w:p w:rsidR="00E17218" w:rsidRDefault="00E17218">
            <w:pPr>
              <w:jc w:val="both"/>
              <w:rPr>
                <w:sz w:val="22"/>
                <w:szCs w:val="22"/>
                <w:lang w:eastAsia="lt-LT"/>
              </w:rPr>
            </w:pP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E17218" w:rsidRDefault="00E17218">
            <w:pPr>
              <w:jc w:val="both"/>
              <w:rPr>
                <w:sz w:val="22"/>
                <w:szCs w:val="22"/>
                <w:lang w:eastAsia="lt-LT"/>
              </w:rP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E17218" w:rsidRDefault="00E17218">
            <w:pPr>
              <w:jc w:val="both"/>
              <w:rPr>
                <w:sz w:val="22"/>
                <w:szCs w:val="22"/>
                <w:lang w:eastAsia="lt-LT"/>
              </w:rPr>
            </w:pPr>
          </w:p>
        </w:tc>
        <w:tc>
          <w:tcPr>
            <w:tcW w:w="2464" w:type="dxa"/>
            <w:tcBorders>
              <w:top w:val="single" w:sz="6" w:space="0" w:color="auto"/>
              <w:left w:val="single" w:sz="6" w:space="0" w:color="auto"/>
              <w:bottom w:val="single" w:sz="6" w:space="0" w:color="auto"/>
              <w:right w:val="single" w:sz="6" w:space="0" w:color="auto"/>
            </w:tcBorders>
            <w:shd w:val="clear" w:color="auto" w:fill="FFFFFF"/>
          </w:tcPr>
          <w:p w:rsidR="00E17218" w:rsidRDefault="00E17218">
            <w:pPr>
              <w:jc w:val="both"/>
              <w:rPr>
                <w:sz w:val="22"/>
                <w:szCs w:val="22"/>
                <w:lang w:eastAsia="lt-LT"/>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E17218" w:rsidRDefault="00E17218">
            <w:pPr>
              <w:jc w:val="both"/>
              <w:rPr>
                <w:sz w:val="22"/>
                <w:szCs w:val="22"/>
                <w:lang w:eastAsia="lt-LT"/>
              </w:rPr>
            </w:pPr>
          </w:p>
        </w:tc>
        <w:tc>
          <w:tcPr>
            <w:tcW w:w="2410" w:type="dxa"/>
            <w:tcBorders>
              <w:top w:val="single" w:sz="6" w:space="0" w:color="auto"/>
              <w:left w:val="single" w:sz="6" w:space="0" w:color="auto"/>
              <w:bottom w:val="single" w:sz="6" w:space="0" w:color="auto"/>
              <w:right w:val="single" w:sz="4" w:space="0" w:color="auto"/>
            </w:tcBorders>
            <w:shd w:val="clear" w:color="auto" w:fill="FFFFFF"/>
          </w:tcPr>
          <w:p w:rsidR="00E17218" w:rsidRDefault="00E17218">
            <w:pPr>
              <w:jc w:val="both"/>
              <w:rPr>
                <w:sz w:val="22"/>
                <w:szCs w:val="22"/>
                <w:lang w:eastAsia="lt-LT"/>
              </w:rPr>
            </w:pPr>
          </w:p>
        </w:tc>
      </w:tr>
      <w:tr w:rsidR="00E17218">
        <w:tc>
          <w:tcPr>
            <w:tcW w:w="528" w:type="dxa"/>
            <w:tcBorders>
              <w:top w:val="single" w:sz="6" w:space="0" w:color="auto"/>
              <w:left w:val="single" w:sz="4" w:space="0" w:color="auto"/>
              <w:bottom w:val="single" w:sz="6" w:space="0" w:color="auto"/>
              <w:right w:val="single" w:sz="6" w:space="0" w:color="auto"/>
            </w:tcBorders>
            <w:shd w:val="clear" w:color="auto" w:fill="FFFFFF"/>
            <w:vAlign w:val="center"/>
          </w:tcPr>
          <w:p w:rsidR="00E17218" w:rsidRDefault="00E17218">
            <w:pPr>
              <w:jc w:val="both"/>
              <w:rPr>
                <w:sz w:val="22"/>
                <w:szCs w:val="22"/>
                <w:lang w:eastAsia="lt-LT"/>
              </w:rPr>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E17218" w:rsidRDefault="00E17218">
            <w:pPr>
              <w:jc w:val="both"/>
              <w:rPr>
                <w:sz w:val="22"/>
                <w:szCs w:val="22"/>
                <w:lang w:eastAsia="lt-LT"/>
              </w:rPr>
            </w:pPr>
          </w:p>
        </w:tc>
        <w:tc>
          <w:tcPr>
            <w:tcW w:w="1809" w:type="dxa"/>
            <w:tcBorders>
              <w:top w:val="single" w:sz="6" w:space="0" w:color="auto"/>
              <w:left w:val="single" w:sz="6" w:space="0" w:color="auto"/>
              <w:bottom w:val="single" w:sz="6" w:space="0" w:color="auto"/>
              <w:right w:val="single" w:sz="6" w:space="0" w:color="auto"/>
            </w:tcBorders>
            <w:shd w:val="clear" w:color="auto" w:fill="FFFFFF"/>
            <w:vAlign w:val="center"/>
          </w:tcPr>
          <w:p w:rsidR="00E17218" w:rsidRDefault="00E17218">
            <w:pPr>
              <w:jc w:val="both"/>
              <w:rPr>
                <w:sz w:val="22"/>
                <w:szCs w:val="22"/>
                <w:lang w:eastAsia="lt-LT"/>
              </w:rPr>
            </w:pPr>
          </w:p>
        </w:tc>
        <w:tc>
          <w:tcPr>
            <w:tcW w:w="1141" w:type="dxa"/>
            <w:tcBorders>
              <w:top w:val="single" w:sz="6" w:space="0" w:color="auto"/>
              <w:left w:val="single" w:sz="6" w:space="0" w:color="auto"/>
              <w:bottom w:val="single" w:sz="6" w:space="0" w:color="auto"/>
              <w:right w:val="single" w:sz="6" w:space="0" w:color="auto"/>
            </w:tcBorders>
            <w:shd w:val="clear" w:color="auto" w:fill="FFFFFF"/>
            <w:vAlign w:val="center"/>
          </w:tcPr>
          <w:p w:rsidR="00E17218" w:rsidRDefault="00E17218">
            <w:pPr>
              <w:jc w:val="both"/>
              <w:rPr>
                <w:sz w:val="22"/>
                <w:szCs w:val="22"/>
                <w:lang w:eastAsia="lt-LT"/>
              </w:rPr>
            </w:pP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E17218" w:rsidRDefault="00E17218">
            <w:pPr>
              <w:jc w:val="both"/>
              <w:rPr>
                <w:sz w:val="22"/>
                <w:szCs w:val="22"/>
                <w:lang w:eastAsia="lt-LT"/>
              </w:rP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E17218" w:rsidRDefault="00E17218">
            <w:pPr>
              <w:jc w:val="both"/>
              <w:rPr>
                <w:sz w:val="22"/>
                <w:szCs w:val="22"/>
                <w:lang w:eastAsia="lt-LT"/>
              </w:rPr>
            </w:pPr>
          </w:p>
        </w:tc>
        <w:tc>
          <w:tcPr>
            <w:tcW w:w="2464" w:type="dxa"/>
            <w:tcBorders>
              <w:top w:val="single" w:sz="6" w:space="0" w:color="auto"/>
              <w:left w:val="single" w:sz="6" w:space="0" w:color="auto"/>
              <w:bottom w:val="single" w:sz="6" w:space="0" w:color="auto"/>
              <w:right w:val="single" w:sz="6" w:space="0" w:color="auto"/>
            </w:tcBorders>
            <w:shd w:val="clear" w:color="auto" w:fill="FFFFFF"/>
          </w:tcPr>
          <w:p w:rsidR="00E17218" w:rsidRDefault="00E17218">
            <w:pPr>
              <w:jc w:val="both"/>
              <w:rPr>
                <w:sz w:val="22"/>
                <w:szCs w:val="22"/>
                <w:lang w:eastAsia="lt-LT"/>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E17218" w:rsidRDefault="00E17218">
            <w:pPr>
              <w:jc w:val="both"/>
              <w:rPr>
                <w:sz w:val="22"/>
                <w:szCs w:val="22"/>
                <w:lang w:eastAsia="lt-LT"/>
              </w:rPr>
            </w:pPr>
          </w:p>
        </w:tc>
        <w:tc>
          <w:tcPr>
            <w:tcW w:w="2410" w:type="dxa"/>
            <w:tcBorders>
              <w:top w:val="single" w:sz="6" w:space="0" w:color="auto"/>
              <w:left w:val="single" w:sz="6" w:space="0" w:color="auto"/>
              <w:bottom w:val="single" w:sz="6" w:space="0" w:color="auto"/>
              <w:right w:val="single" w:sz="4" w:space="0" w:color="auto"/>
            </w:tcBorders>
            <w:shd w:val="clear" w:color="auto" w:fill="FFFFFF"/>
          </w:tcPr>
          <w:p w:rsidR="00E17218" w:rsidRDefault="00E17218">
            <w:pPr>
              <w:jc w:val="both"/>
              <w:rPr>
                <w:sz w:val="22"/>
                <w:szCs w:val="22"/>
                <w:lang w:eastAsia="lt-LT"/>
              </w:rPr>
            </w:pPr>
          </w:p>
        </w:tc>
      </w:tr>
      <w:tr w:rsidR="00E17218">
        <w:tc>
          <w:tcPr>
            <w:tcW w:w="528" w:type="dxa"/>
            <w:tcBorders>
              <w:top w:val="single" w:sz="6" w:space="0" w:color="auto"/>
              <w:left w:val="single" w:sz="4" w:space="0" w:color="auto"/>
              <w:bottom w:val="single" w:sz="6" w:space="0" w:color="auto"/>
              <w:right w:val="single" w:sz="6" w:space="0" w:color="auto"/>
            </w:tcBorders>
            <w:shd w:val="clear" w:color="auto" w:fill="FFFFFF"/>
            <w:vAlign w:val="center"/>
          </w:tcPr>
          <w:p w:rsidR="00E17218" w:rsidRDefault="00E17218">
            <w:pPr>
              <w:jc w:val="both"/>
              <w:rPr>
                <w:sz w:val="22"/>
                <w:szCs w:val="22"/>
                <w:lang w:eastAsia="lt-LT"/>
              </w:rPr>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E17218" w:rsidRDefault="00E17218">
            <w:pPr>
              <w:jc w:val="both"/>
              <w:rPr>
                <w:sz w:val="22"/>
                <w:szCs w:val="22"/>
                <w:lang w:eastAsia="lt-LT"/>
              </w:rPr>
            </w:pPr>
          </w:p>
        </w:tc>
        <w:tc>
          <w:tcPr>
            <w:tcW w:w="1809" w:type="dxa"/>
            <w:tcBorders>
              <w:top w:val="single" w:sz="6" w:space="0" w:color="auto"/>
              <w:left w:val="single" w:sz="6" w:space="0" w:color="auto"/>
              <w:bottom w:val="single" w:sz="6" w:space="0" w:color="auto"/>
              <w:right w:val="single" w:sz="6" w:space="0" w:color="auto"/>
            </w:tcBorders>
            <w:shd w:val="clear" w:color="auto" w:fill="FFFFFF"/>
            <w:vAlign w:val="center"/>
          </w:tcPr>
          <w:p w:rsidR="00E17218" w:rsidRDefault="00E17218">
            <w:pPr>
              <w:jc w:val="both"/>
              <w:rPr>
                <w:sz w:val="22"/>
                <w:szCs w:val="22"/>
                <w:lang w:eastAsia="lt-LT"/>
              </w:rPr>
            </w:pPr>
          </w:p>
        </w:tc>
        <w:tc>
          <w:tcPr>
            <w:tcW w:w="1141" w:type="dxa"/>
            <w:tcBorders>
              <w:top w:val="single" w:sz="6" w:space="0" w:color="auto"/>
              <w:left w:val="single" w:sz="6" w:space="0" w:color="auto"/>
              <w:bottom w:val="single" w:sz="6" w:space="0" w:color="auto"/>
              <w:right w:val="single" w:sz="6" w:space="0" w:color="auto"/>
            </w:tcBorders>
            <w:shd w:val="clear" w:color="auto" w:fill="FFFFFF"/>
            <w:vAlign w:val="center"/>
          </w:tcPr>
          <w:p w:rsidR="00E17218" w:rsidRDefault="00E17218">
            <w:pPr>
              <w:jc w:val="both"/>
              <w:rPr>
                <w:sz w:val="22"/>
                <w:szCs w:val="22"/>
                <w:lang w:eastAsia="lt-LT"/>
              </w:rPr>
            </w:pP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E17218" w:rsidRDefault="00E17218">
            <w:pPr>
              <w:jc w:val="both"/>
              <w:rPr>
                <w:sz w:val="22"/>
                <w:szCs w:val="22"/>
                <w:lang w:eastAsia="lt-LT"/>
              </w:rP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E17218" w:rsidRDefault="00E17218">
            <w:pPr>
              <w:jc w:val="both"/>
              <w:rPr>
                <w:sz w:val="22"/>
                <w:szCs w:val="22"/>
                <w:lang w:eastAsia="lt-LT"/>
              </w:rPr>
            </w:pPr>
          </w:p>
        </w:tc>
        <w:tc>
          <w:tcPr>
            <w:tcW w:w="2464" w:type="dxa"/>
            <w:tcBorders>
              <w:top w:val="single" w:sz="6" w:space="0" w:color="auto"/>
              <w:left w:val="single" w:sz="6" w:space="0" w:color="auto"/>
              <w:bottom w:val="single" w:sz="6" w:space="0" w:color="auto"/>
              <w:right w:val="single" w:sz="6" w:space="0" w:color="auto"/>
            </w:tcBorders>
            <w:shd w:val="clear" w:color="auto" w:fill="FFFFFF"/>
          </w:tcPr>
          <w:p w:rsidR="00E17218" w:rsidRDefault="00E17218">
            <w:pPr>
              <w:jc w:val="both"/>
              <w:rPr>
                <w:sz w:val="22"/>
                <w:szCs w:val="22"/>
                <w:lang w:eastAsia="lt-LT"/>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E17218" w:rsidRDefault="00E17218">
            <w:pPr>
              <w:jc w:val="both"/>
              <w:rPr>
                <w:sz w:val="22"/>
                <w:szCs w:val="22"/>
                <w:lang w:eastAsia="lt-LT"/>
              </w:rPr>
            </w:pPr>
          </w:p>
        </w:tc>
        <w:tc>
          <w:tcPr>
            <w:tcW w:w="2410" w:type="dxa"/>
            <w:tcBorders>
              <w:top w:val="single" w:sz="6" w:space="0" w:color="auto"/>
              <w:left w:val="single" w:sz="6" w:space="0" w:color="auto"/>
              <w:bottom w:val="single" w:sz="6" w:space="0" w:color="auto"/>
              <w:right w:val="single" w:sz="4" w:space="0" w:color="auto"/>
            </w:tcBorders>
            <w:shd w:val="clear" w:color="auto" w:fill="FFFFFF"/>
          </w:tcPr>
          <w:p w:rsidR="00E17218" w:rsidRDefault="00E17218">
            <w:pPr>
              <w:jc w:val="both"/>
              <w:rPr>
                <w:sz w:val="22"/>
                <w:szCs w:val="22"/>
                <w:lang w:eastAsia="lt-LT"/>
              </w:rPr>
            </w:pPr>
          </w:p>
        </w:tc>
      </w:tr>
      <w:tr w:rsidR="00E17218">
        <w:tc>
          <w:tcPr>
            <w:tcW w:w="528" w:type="dxa"/>
            <w:tcBorders>
              <w:top w:val="single" w:sz="6" w:space="0" w:color="auto"/>
              <w:left w:val="single" w:sz="4" w:space="0" w:color="auto"/>
              <w:bottom w:val="single" w:sz="6" w:space="0" w:color="auto"/>
              <w:right w:val="single" w:sz="6" w:space="0" w:color="auto"/>
            </w:tcBorders>
            <w:shd w:val="clear" w:color="auto" w:fill="FFFFFF"/>
            <w:vAlign w:val="center"/>
          </w:tcPr>
          <w:p w:rsidR="00E17218" w:rsidRDefault="00E17218">
            <w:pPr>
              <w:jc w:val="both"/>
              <w:rPr>
                <w:sz w:val="22"/>
                <w:szCs w:val="22"/>
                <w:lang w:eastAsia="lt-LT"/>
              </w:rPr>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E17218" w:rsidRDefault="00E17218">
            <w:pPr>
              <w:jc w:val="both"/>
              <w:rPr>
                <w:sz w:val="22"/>
                <w:szCs w:val="22"/>
                <w:lang w:eastAsia="lt-LT"/>
              </w:rPr>
            </w:pPr>
          </w:p>
        </w:tc>
        <w:tc>
          <w:tcPr>
            <w:tcW w:w="1809" w:type="dxa"/>
            <w:tcBorders>
              <w:top w:val="single" w:sz="6" w:space="0" w:color="auto"/>
              <w:left w:val="single" w:sz="6" w:space="0" w:color="auto"/>
              <w:bottom w:val="single" w:sz="6" w:space="0" w:color="auto"/>
              <w:right w:val="single" w:sz="6" w:space="0" w:color="auto"/>
            </w:tcBorders>
            <w:shd w:val="clear" w:color="auto" w:fill="FFFFFF"/>
            <w:vAlign w:val="center"/>
          </w:tcPr>
          <w:p w:rsidR="00E17218" w:rsidRDefault="00E17218">
            <w:pPr>
              <w:jc w:val="both"/>
              <w:rPr>
                <w:sz w:val="22"/>
                <w:szCs w:val="22"/>
                <w:lang w:eastAsia="lt-LT"/>
              </w:rPr>
            </w:pPr>
          </w:p>
        </w:tc>
        <w:tc>
          <w:tcPr>
            <w:tcW w:w="1141" w:type="dxa"/>
            <w:tcBorders>
              <w:top w:val="single" w:sz="6" w:space="0" w:color="auto"/>
              <w:left w:val="single" w:sz="6" w:space="0" w:color="auto"/>
              <w:bottom w:val="single" w:sz="6" w:space="0" w:color="auto"/>
              <w:right w:val="single" w:sz="6" w:space="0" w:color="auto"/>
            </w:tcBorders>
            <w:shd w:val="clear" w:color="auto" w:fill="FFFFFF"/>
            <w:vAlign w:val="center"/>
          </w:tcPr>
          <w:p w:rsidR="00E17218" w:rsidRDefault="00E17218">
            <w:pPr>
              <w:jc w:val="both"/>
              <w:rPr>
                <w:sz w:val="22"/>
                <w:szCs w:val="22"/>
                <w:lang w:eastAsia="lt-LT"/>
              </w:rPr>
            </w:pP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E17218" w:rsidRDefault="00E17218">
            <w:pPr>
              <w:jc w:val="both"/>
              <w:rPr>
                <w:sz w:val="22"/>
                <w:szCs w:val="22"/>
                <w:lang w:eastAsia="lt-LT"/>
              </w:rP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E17218" w:rsidRDefault="00E17218">
            <w:pPr>
              <w:jc w:val="both"/>
              <w:rPr>
                <w:sz w:val="22"/>
                <w:szCs w:val="22"/>
                <w:lang w:eastAsia="lt-LT"/>
              </w:rPr>
            </w:pPr>
          </w:p>
        </w:tc>
        <w:tc>
          <w:tcPr>
            <w:tcW w:w="2464" w:type="dxa"/>
            <w:tcBorders>
              <w:top w:val="single" w:sz="6" w:space="0" w:color="auto"/>
              <w:left w:val="single" w:sz="6" w:space="0" w:color="auto"/>
              <w:bottom w:val="single" w:sz="6" w:space="0" w:color="auto"/>
              <w:right w:val="single" w:sz="6" w:space="0" w:color="auto"/>
            </w:tcBorders>
            <w:shd w:val="clear" w:color="auto" w:fill="FFFFFF"/>
          </w:tcPr>
          <w:p w:rsidR="00E17218" w:rsidRDefault="00E17218">
            <w:pPr>
              <w:jc w:val="both"/>
              <w:rPr>
                <w:sz w:val="22"/>
                <w:szCs w:val="22"/>
                <w:lang w:eastAsia="lt-LT"/>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E17218" w:rsidRDefault="00E17218">
            <w:pPr>
              <w:jc w:val="both"/>
              <w:rPr>
                <w:sz w:val="22"/>
                <w:szCs w:val="22"/>
                <w:lang w:eastAsia="lt-LT"/>
              </w:rPr>
            </w:pPr>
          </w:p>
        </w:tc>
        <w:tc>
          <w:tcPr>
            <w:tcW w:w="2410" w:type="dxa"/>
            <w:tcBorders>
              <w:top w:val="single" w:sz="6" w:space="0" w:color="auto"/>
              <w:left w:val="single" w:sz="6" w:space="0" w:color="auto"/>
              <w:bottom w:val="single" w:sz="6" w:space="0" w:color="auto"/>
              <w:right w:val="single" w:sz="4" w:space="0" w:color="auto"/>
            </w:tcBorders>
            <w:shd w:val="clear" w:color="auto" w:fill="FFFFFF"/>
          </w:tcPr>
          <w:p w:rsidR="00E17218" w:rsidRDefault="00E17218">
            <w:pPr>
              <w:jc w:val="both"/>
              <w:rPr>
                <w:sz w:val="22"/>
                <w:szCs w:val="22"/>
                <w:lang w:eastAsia="lt-LT"/>
              </w:rPr>
            </w:pPr>
          </w:p>
        </w:tc>
      </w:tr>
      <w:tr w:rsidR="00E17218">
        <w:trPr>
          <w:trHeight w:val="60"/>
        </w:trPr>
        <w:tc>
          <w:tcPr>
            <w:tcW w:w="528" w:type="dxa"/>
            <w:tcBorders>
              <w:top w:val="single" w:sz="6" w:space="0" w:color="auto"/>
              <w:left w:val="single" w:sz="4" w:space="0" w:color="auto"/>
              <w:bottom w:val="single" w:sz="6" w:space="0" w:color="auto"/>
              <w:right w:val="single" w:sz="6" w:space="0" w:color="auto"/>
            </w:tcBorders>
            <w:shd w:val="clear" w:color="auto" w:fill="FFFFFF"/>
            <w:vAlign w:val="center"/>
          </w:tcPr>
          <w:p w:rsidR="00E17218" w:rsidRDefault="00E17218">
            <w:pPr>
              <w:jc w:val="both"/>
              <w:rPr>
                <w:sz w:val="22"/>
                <w:szCs w:val="22"/>
                <w:lang w:eastAsia="lt-LT"/>
              </w:rPr>
            </w:pPr>
          </w:p>
        </w:tc>
        <w:tc>
          <w:tcPr>
            <w:tcW w:w="1740" w:type="dxa"/>
            <w:tcBorders>
              <w:top w:val="single" w:sz="6" w:space="0" w:color="auto"/>
              <w:left w:val="single" w:sz="6" w:space="0" w:color="auto"/>
              <w:bottom w:val="single" w:sz="6" w:space="0" w:color="auto"/>
              <w:right w:val="single" w:sz="6" w:space="0" w:color="auto"/>
            </w:tcBorders>
            <w:shd w:val="clear" w:color="auto" w:fill="FFFFFF"/>
          </w:tcPr>
          <w:p w:rsidR="00E17218" w:rsidRDefault="00E17218">
            <w:pPr>
              <w:jc w:val="both"/>
              <w:rPr>
                <w:sz w:val="22"/>
                <w:szCs w:val="22"/>
                <w:lang w:eastAsia="lt-LT"/>
              </w:rPr>
            </w:pPr>
          </w:p>
        </w:tc>
        <w:tc>
          <w:tcPr>
            <w:tcW w:w="1809" w:type="dxa"/>
            <w:tcBorders>
              <w:top w:val="single" w:sz="6" w:space="0" w:color="auto"/>
              <w:left w:val="single" w:sz="6" w:space="0" w:color="auto"/>
              <w:bottom w:val="single" w:sz="6" w:space="0" w:color="auto"/>
              <w:right w:val="single" w:sz="6" w:space="0" w:color="auto"/>
            </w:tcBorders>
            <w:shd w:val="clear" w:color="auto" w:fill="FFFFFF"/>
            <w:vAlign w:val="center"/>
          </w:tcPr>
          <w:p w:rsidR="00E17218" w:rsidRDefault="00E17218">
            <w:pPr>
              <w:jc w:val="both"/>
              <w:rPr>
                <w:sz w:val="22"/>
                <w:szCs w:val="22"/>
                <w:lang w:eastAsia="lt-LT"/>
              </w:rPr>
            </w:pPr>
          </w:p>
        </w:tc>
        <w:tc>
          <w:tcPr>
            <w:tcW w:w="1141" w:type="dxa"/>
            <w:tcBorders>
              <w:top w:val="single" w:sz="6" w:space="0" w:color="auto"/>
              <w:left w:val="single" w:sz="6" w:space="0" w:color="auto"/>
              <w:bottom w:val="single" w:sz="6" w:space="0" w:color="auto"/>
              <w:right w:val="single" w:sz="6" w:space="0" w:color="auto"/>
            </w:tcBorders>
            <w:shd w:val="clear" w:color="auto" w:fill="FFFFFF"/>
            <w:vAlign w:val="center"/>
          </w:tcPr>
          <w:p w:rsidR="00E17218" w:rsidRDefault="00E17218">
            <w:pPr>
              <w:jc w:val="both"/>
              <w:rPr>
                <w:sz w:val="22"/>
                <w:szCs w:val="22"/>
                <w:lang w:eastAsia="lt-LT"/>
              </w:rPr>
            </w:pP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E17218" w:rsidRDefault="00E17218">
            <w:pPr>
              <w:jc w:val="both"/>
              <w:rPr>
                <w:sz w:val="22"/>
                <w:szCs w:val="22"/>
                <w:lang w:eastAsia="lt-LT"/>
              </w:rPr>
            </w:pP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E17218" w:rsidRDefault="00E17218">
            <w:pPr>
              <w:jc w:val="both"/>
              <w:rPr>
                <w:sz w:val="22"/>
                <w:szCs w:val="22"/>
                <w:lang w:eastAsia="lt-LT"/>
              </w:rPr>
            </w:pPr>
          </w:p>
        </w:tc>
        <w:tc>
          <w:tcPr>
            <w:tcW w:w="2464" w:type="dxa"/>
            <w:tcBorders>
              <w:top w:val="single" w:sz="6" w:space="0" w:color="auto"/>
              <w:left w:val="single" w:sz="6" w:space="0" w:color="auto"/>
              <w:bottom w:val="single" w:sz="6" w:space="0" w:color="auto"/>
              <w:right w:val="single" w:sz="6" w:space="0" w:color="auto"/>
            </w:tcBorders>
            <w:shd w:val="clear" w:color="auto" w:fill="FFFFFF"/>
          </w:tcPr>
          <w:p w:rsidR="00E17218" w:rsidRDefault="00E17218">
            <w:pPr>
              <w:jc w:val="both"/>
              <w:rPr>
                <w:sz w:val="22"/>
                <w:szCs w:val="22"/>
                <w:lang w:eastAsia="lt-LT"/>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E17218" w:rsidRDefault="00E17218">
            <w:pPr>
              <w:jc w:val="both"/>
              <w:rPr>
                <w:sz w:val="22"/>
                <w:szCs w:val="22"/>
                <w:lang w:eastAsia="lt-LT"/>
              </w:rPr>
            </w:pPr>
          </w:p>
        </w:tc>
        <w:tc>
          <w:tcPr>
            <w:tcW w:w="2410" w:type="dxa"/>
            <w:tcBorders>
              <w:top w:val="single" w:sz="6" w:space="0" w:color="auto"/>
              <w:left w:val="single" w:sz="6" w:space="0" w:color="auto"/>
              <w:bottom w:val="single" w:sz="6" w:space="0" w:color="auto"/>
              <w:right w:val="single" w:sz="4" w:space="0" w:color="auto"/>
            </w:tcBorders>
            <w:shd w:val="clear" w:color="auto" w:fill="FFFFFF"/>
          </w:tcPr>
          <w:p w:rsidR="00E17218" w:rsidRDefault="00E17218">
            <w:pPr>
              <w:jc w:val="both"/>
              <w:rPr>
                <w:sz w:val="22"/>
                <w:szCs w:val="22"/>
                <w:lang w:eastAsia="lt-LT"/>
              </w:rPr>
            </w:pPr>
          </w:p>
        </w:tc>
      </w:tr>
      <w:tr w:rsidR="00E17218">
        <w:tc>
          <w:tcPr>
            <w:tcW w:w="528" w:type="dxa"/>
            <w:tcBorders>
              <w:top w:val="single" w:sz="6" w:space="0" w:color="auto"/>
              <w:left w:val="single" w:sz="4" w:space="0" w:color="auto"/>
              <w:bottom w:val="single" w:sz="4" w:space="0" w:color="auto"/>
              <w:right w:val="single" w:sz="6" w:space="0" w:color="auto"/>
            </w:tcBorders>
            <w:shd w:val="clear" w:color="auto" w:fill="FFFFFF"/>
            <w:vAlign w:val="center"/>
          </w:tcPr>
          <w:p w:rsidR="00E17218" w:rsidRDefault="00E17218">
            <w:pPr>
              <w:jc w:val="both"/>
              <w:rPr>
                <w:sz w:val="22"/>
                <w:szCs w:val="22"/>
                <w:lang w:eastAsia="lt-LT"/>
              </w:rPr>
            </w:pPr>
          </w:p>
        </w:tc>
        <w:tc>
          <w:tcPr>
            <w:tcW w:w="1740" w:type="dxa"/>
            <w:tcBorders>
              <w:top w:val="single" w:sz="6" w:space="0" w:color="auto"/>
              <w:left w:val="single" w:sz="6" w:space="0" w:color="auto"/>
              <w:bottom w:val="single" w:sz="4" w:space="0" w:color="auto"/>
              <w:right w:val="single" w:sz="6" w:space="0" w:color="auto"/>
            </w:tcBorders>
            <w:shd w:val="clear" w:color="auto" w:fill="FFFFFF"/>
          </w:tcPr>
          <w:p w:rsidR="00E17218" w:rsidRDefault="00E17218">
            <w:pPr>
              <w:jc w:val="both"/>
              <w:rPr>
                <w:sz w:val="22"/>
                <w:szCs w:val="22"/>
                <w:lang w:eastAsia="lt-LT"/>
              </w:rPr>
            </w:pPr>
          </w:p>
        </w:tc>
        <w:tc>
          <w:tcPr>
            <w:tcW w:w="1809" w:type="dxa"/>
            <w:tcBorders>
              <w:top w:val="single" w:sz="6" w:space="0" w:color="auto"/>
              <w:left w:val="single" w:sz="6" w:space="0" w:color="auto"/>
              <w:bottom w:val="single" w:sz="4" w:space="0" w:color="auto"/>
              <w:right w:val="single" w:sz="6" w:space="0" w:color="auto"/>
            </w:tcBorders>
            <w:shd w:val="clear" w:color="auto" w:fill="FFFFFF"/>
            <w:vAlign w:val="center"/>
          </w:tcPr>
          <w:p w:rsidR="00E17218" w:rsidRDefault="00E17218">
            <w:pPr>
              <w:jc w:val="both"/>
              <w:rPr>
                <w:sz w:val="22"/>
                <w:szCs w:val="22"/>
                <w:lang w:eastAsia="lt-LT"/>
              </w:rPr>
            </w:pPr>
          </w:p>
        </w:tc>
        <w:tc>
          <w:tcPr>
            <w:tcW w:w="1141" w:type="dxa"/>
            <w:tcBorders>
              <w:top w:val="single" w:sz="6" w:space="0" w:color="auto"/>
              <w:left w:val="single" w:sz="6" w:space="0" w:color="auto"/>
              <w:bottom w:val="single" w:sz="4" w:space="0" w:color="auto"/>
              <w:right w:val="single" w:sz="6" w:space="0" w:color="auto"/>
            </w:tcBorders>
            <w:shd w:val="clear" w:color="auto" w:fill="FFFFFF"/>
            <w:vAlign w:val="center"/>
          </w:tcPr>
          <w:p w:rsidR="00E17218" w:rsidRDefault="00E17218">
            <w:pPr>
              <w:jc w:val="both"/>
              <w:rPr>
                <w:sz w:val="22"/>
                <w:szCs w:val="22"/>
                <w:lang w:eastAsia="lt-LT"/>
              </w:rPr>
            </w:pPr>
          </w:p>
        </w:tc>
        <w:tc>
          <w:tcPr>
            <w:tcW w:w="1095" w:type="dxa"/>
            <w:tcBorders>
              <w:top w:val="single" w:sz="6" w:space="0" w:color="auto"/>
              <w:left w:val="single" w:sz="6" w:space="0" w:color="auto"/>
              <w:bottom w:val="single" w:sz="4" w:space="0" w:color="auto"/>
              <w:right w:val="single" w:sz="6" w:space="0" w:color="auto"/>
            </w:tcBorders>
            <w:shd w:val="clear" w:color="auto" w:fill="FFFFFF"/>
          </w:tcPr>
          <w:p w:rsidR="00E17218" w:rsidRDefault="00E17218">
            <w:pPr>
              <w:jc w:val="both"/>
              <w:rPr>
                <w:sz w:val="22"/>
                <w:szCs w:val="22"/>
                <w:lang w:eastAsia="lt-LT"/>
              </w:rPr>
            </w:pPr>
          </w:p>
        </w:tc>
        <w:tc>
          <w:tcPr>
            <w:tcW w:w="1005" w:type="dxa"/>
            <w:tcBorders>
              <w:top w:val="single" w:sz="6" w:space="0" w:color="auto"/>
              <w:left w:val="single" w:sz="6" w:space="0" w:color="auto"/>
              <w:bottom w:val="single" w:sz="4" w:space="0" w:color="auto"/>
              <w:right w:val="single" w:sz="6" w:space="0" w:color="auto"/>
            </w:tcBorders>
            <w:shd w:val="clear" w:color="auto" w:fill="FFFFFF"/>
            <w:vAlign w:val="center"/>
          </w:tcPr>
          <w:p w:rsidR="00E17218" w:rsidRDefault="00E17218">
            <w:pPr>
              <w:jc w:val="both"/>
              <w:rPr>
                <w:sz w:val="22"/>
                <w:szCs w:val="22"/>
                <w:lang w:eastAsia="lt-LT"/>
              </w:rPr>
            </w:pPr>
          </w:p>
        </w:tc>
        <w:tc>
          <w:tcPr>
            <w:tcW w:w="2464" w:type="dxa"/>
            <w:tcBorders>
              <w:top w:val="single" w:sz="6" w:space="0" w:color="auto"/>
              <w:left w:val="single" w:sz="6" w:space="0" w:color="auto"/>
              <w:bottom w:val="single" w:sz="4" w:space="0" w:color="auto"/>
              <w:right w:val="single" w:sz="6" w:space="0" w:color="auto"/>
            </w:tcBorders>
            <w:shd w:val="clear" w:color="auto" w:fill="FFFFFF"/>
          </w:tcPr>
          <w:p w:rsidR="00E17218" w:rsidRDefault="00E17218">
            <w:pPr>
              <w:jc w:val="both"/>
              <w:rPr>
                <w:sz w:val="22"/>
                <w:szCs w:val="22"/>
                <w:lang w:eastAsia="lt-LT"/>
              </w:rPr>
            </w:pPr>
          </w:p>
        </w:tc>
        <w:tc>
          <w:tcPr>
            <w:tcW w:w="2409" w:type="dxa"/>
            <w:tcBorders>
              <w:top w:val="single" w:sz="6" w:space="0" w:color="auto"/>
              <w:left w:val="single" w:sz="6" w:space="0" w:color="auto"/>
              <w:bottom w:val="single" w:sz="4" w:space="0" w:color="auto"/>
              <w:right w:val="single" w:sz="6" w:space="0" w:color="auto"/>
            </w:tcBorders>
            <w:shd w:val="clear" w:color="auto" w:fill="FFFFFF"/>
          </w:tcPr>
          <w:p w:rsidR="00E17218" w:rsidRDefault="00E17218">
            <w:pPr>
              <w:jc w:val="both"/>
              <w:rPr>
                <w:sz w:val="22"/>
                <w:szCs w:val="22"/>
                <w:lang w:eastAsia="lt-LT"/>
              </w:rPr>
            </w:pPr>
          </w:p>
        </w:tc>
        <w:tc>
          <w:tcPr>
            <w:tcW w:w="2410" w:type="dxa"/>
            <w:tcBorders>
              <w:top w:val="single" w:sz="6" w:space="0" w:color="auto"/>
              <w:left w:val="single" w:sz="6" w:space="0" w:color="auto"/>
              <w:bottom w:val="single" w:sz="4" w:space="0" w:color="auto"/>
              <w:right w:val="single" w:sz="4" w:space="0" w:color="auto"/>
            </w:tcBorders>
            <w:shd w:val="clear" w:color="auto" w:fill="FFFFFF"/>
          </w:tcPr>
          <w:p w:rsidR="00E17218" w:rsidRDefault="00E17218">
            <w:pPr>
              <w:jc w:val="both"/>
              <w:rPr>
                <w:sz w:val="22"/>
                <w:szCs w:val="22"/>
                <w:lang w:eastAsia="lt-LT"/>
              </w:rPr>
            </w:pPr>
          </w:p>
        </w:tc>
      </w:tr>
    </w:tbl>
    <w:p w:rsidR="00E17218" w:rsidRDefault="00E17218">
      <w:pPr>
        <w:rPr>
          <w:sz w:val="20"/>
          <w:lang w:eastAsia="lt-LT"/>
        </w:rPr>
      </w:pPr>
    </w:p>
    <w:p w:rsidR="00E17218" w:rsidRDefault="00E17218">
      <w:pPr>
        <w:rPr>
          <w:color w:val="FFFFFF"/>
          <w:sz w:val="20"/>
          <w:lang w:eastAsia="lt-LT"/>
        </w:rPr>
      </w:pPr>
    </w:p>
    <w:p w:rsidR="00E17218" w:rsidRDefault="00CB3F38">
      <w:pPr>
        <w:rPr>
          <w:szCs w:val="24"/>
          <w:lang w:eastAsia="lt-LT"/>
        </w:rPr>
      </w:pPr>
      <w:r>
        <w:rPr>
          <w:szCs w:val="24"/>
          <w:lang w:eastAsia="lt-LT"/>
        </w:rPr>
        <w:t>Prie 1 lentelės PRIDEDAMI DOKUMENTAI</w:t>
      </w:r>
    </w:p>
    <w:p w:rsidR="00E17218" w:rsidRDefault="00CB3F38">
      <w:pPr>
        <w:tabs>
          <w:tab w:val="right" w:leader="underscore" w:pos="2977"/>
        </w:tabs>
        <w:rPr>
          <w:szCs w:val="24"/>
          <w:lang w:eastAsia="lt-LT"/>
        </w:rPr>
      </w:pPr>
      <w:r>
        <w:rPr>
          <w:szCs w:val="24"/>
          <w:lang w:eastAsia="lt-LT"/>
        </w:rPr>
        <w:t>1.</w:t>
      </w:r>
      <w:r>
        <w:rPr>
          <w:szCs w:val="24"/>
          <w:lang w:eastAsia="lt-LT"/>
        </w:rPr>
        <w:tab/>
      </w:r>
    </w:p>
    <w:p w:rsidR="00E17218" w:rsidRDefault="00CB3F38">
      <w:pPr>
        <w:tabs>
          <w:tab w:val="right" w:leader="underscore" w:pos="2977"/>
        </w:tabs>
        <w:rPr>
          <w:szCs w:val="24"/>
          <w:lang w:eastAsia="lt-LT"/>
        </w:rPr>
      </w:pPr>
      <w:r>
        <w:rPr>
          <w:szCs w:val="24"/>
          <w:lang w:eastAsia="lt-LT"/>
        </w:rPr>
        <w:t>2.</w:t>
      </w:r>
      <w:r>
        <w:rPr>
          <w:szCs w:val="24"/>
          <w:lang w:eastAsia="lt-LT"/>
        </w:rPr>
        <w:tab/>
      </w:r>
    </w:p>
    <w:p w:rsidR="00E17218" w:rsidRDefault="00CB3F38">
      <w:pPr>
        <w:tabs>
          <w:tab w:val="right" w:leader="underscore" w:pos="2977"/>
        </w:tabs>
        <w:rPr>
          <w:szCs w:val="24"/>
          <w:lang w:eastAsia="lt-LT"/>
        </w:rPr>
      </w:pPr>
      <w:r>
        <w:rPr>
          <w:szCs w:val="24"/>
          <w:lang w:eastAsia="lt-LT"/>
        </w:rPr>
        <w:t>3.</w:t>
      </w:r>
      <w:r>
        <w:rPr>
          <w:szCs w:val="24"/>
          <w:lang w:eastAsia="lt-LT"/>
        </w:rPr>
        <w:tab/>
      </w:r>
    </w:p>
    <w:p w:rsidR="00E17218" w:rsidRDefault="00CB3F38">
      <w:pPr>
        <w:tabs>
          <w:tab w:val="right" w:leader="underscore" w:pos="2977"/>
        </w:tabs>
        <w:rPr>
          <w:szCs w:val="24"/>
          <w:lang w:eastAsia="lt-LT"/>
        </w:rPr>
      </w:pPr>
      <w:r>
        <w:rPr>
          <w:szCs w:val="24"/>
          <w:lang w:eastAsia="lt-LT"/>
        </w:rPr>
        <w:t>4.</w:t>
      </w:r>
      <w:r>
        <w:rPr>
          <w:szCs w:val="24"/>
          <w:lang w:eastAsia="lt-LT"/>
        </w:rPr>
        <w:tab/>
      </w:r>
    </w:p>
    <w:p w:rsidR="00E17218" w:rsidRDefault="00CB3F38">
      <w:pPr>
        <w:tabs>
          <w:tab w:val="right" w:leader="underscore" w:pos="2977"/>
        </w:tabs>
        <w:rPr>
          <w:szCs w:val="24"/>
          <w:lang w:eastAsia="lt-LT"/>
        </w:rPr>
      </w:pPr>
      <w:r>
        <w:rPr>
          <w:szCs w:val="24"/>
          <w:lang w:eastAsia="lt-LT"/>
        </w:rPr>
        <w:t>5.</w:t>
      </w:r>
      <w:r>
        <w:rPr>
          <w:szCs w:val="24"/>
          <w:lang w:eastAsia="lt-LT"/>
        </w:rPr>
        <w:tab/>
      </w:r>
    </w:p>
    <w:p w:rsidR="00E17218" w:rsidRDefault="00E17218">
      <w:pPr>
        <w:tabs>
          <w:tab w:val="right" w:leader="underscore" w:pos="2977"/>
        </w:tabs>
        <w:rPr>
          <w:szCs w:val="24"/>
          <w:lang w:eastAsia="lt-LT"/>
        </w:rPr>
      </w:pPr>
    </w:p>
    <w:p w:rsidR="00E17218" w:rsidRDefault="00CB3F38">
      <w:pPr>
        <w:spacing w:line="360" w:lineRule="atLeast"/>
        <w:rPr>
          <w:spacing w:val="-4"/>
          <w:lang w:eastAsia="lt-LT"/>
        </w:rPr>
      </w:pPr>
      <w:r>
        <w:rPr>
          <w:spacing w:val="-4"/>
          <w:lang w:eastAsia="lt-LT"/>
        </w:rPr>
        <w:br w:type="page"/>
      </w:r>
    </w:p>
    <w:p w:rsidR="00E17218" w:rsidRDefault="00E17218">
      <w:pPr>
        <w:spacing w:line="360" w:lineRule="atLeast"/>
        <w:rPr>
          <w:spacing w:val="-4"/>
          <w:lang w:eastAsia="lt-LT"/>
        </w:rPr>
      </w:pPr>
    </w:p>
    <w:p w:rsidR="00E17218" w:rsidRDefault="00CB3F38">
      <w:pPr>
        <w:jc w:val="center"/>
        <w:rPr>
          <w:b/>
          <w:szCs w:val="24"/>
          <w:lang w:eastAsia="lt-LT"/>
        </w:rPr>
      </w:pPr>
      <w:r>
        <w:rPr>
          <w:b/>
          <w:szCs w:val="24"/>
          <w:lang w:eastAsia="lt-LT"/>
        </w:rPr>
        <w:t>2 lentelė</w:t>
      </w:r>
      <w:r>
        <w:rPr>
          <w:szCs w:val="24"/>
          <w:lang w:eastAsia="lt-LT"/>
        </w:rPr>
        <w:t xml:space="preserve">. </w:t>
      </w:r>
      <w:r>
        <w:rPr>
          <w:b/>
          <w:szCs w:val="24"/>
          <w:lang w:eastAsia="lt-LT"/>
        </w:rPr>
        <w:t>SAVARANKIŠKAI PROFESINE VEIKLA UŽSIIMANČIO UŽSIENIEČIO ĮGYTĄ PROFESINĘ PATIRTĮ ĮRODANTYS DOKUMENTAI</w:t>
      </w:r>
    </w:p>
    <w:p w:rsidR="00E17218" w:rsidRDefault="00E17218">
      <w:pPr>
        <w:rPr>
          <w:b/>
          <w:bCs/>
          <w:sz w:val="20"/>
          <w:lang w:eastAsia="lt-LT"/>
        </w:rPr>
      </w:pPr>
    </w:p>
    <w:tbl>
      <w:tblPr>
        <w:tblW w:w="14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738"/>
        <w:gridCol w:w="1842"/>
        <w:gridCol w:w="1134"/>
        <w:gridCol w:w="1134"/>
        <w:gridCol w:w="1134"/>
        <w:gridCol w:w="2267"/>
        <w:gridCol w:w="2433"/>
        <w:gridCol w:w="2385"/>
      </w:tblGrid>
      <w:tr w:rsidR="00E17218">
        <w:trPr>
          <w:gridBefore w:val="2"/>
          <w:wBefore w:w="2268" w:type="dxa"/>
          <w:trHeight w:val="23"/>
        </w:trPr>
        <w:tc>
          <w:tcPr>
            <w:tcW w:w="5245" w:type="dxa"/>
            <w:gridSpan w:val="4"/>
            <w:tcBorders>
              <w:top w:val="single" w:sz="4" w:space="0" w:color="auto"/>
              <w:left w:val="single" w:sz="4" w:space="0" w:color="auto"/>
              <w:bottom w:val="single" w:sz="4" w:space="0" w:color="auto"/>
              <w:right w:val="single" w:sz="4" w:space="0" w:color="auto"/>
            </w:tcBorders>
            <w:hideMark/>
          </w:tcPr>
          <w:p w:rsidR="00E17218" w:rsidRDefault="00CB3F38">
            <w:pPr>
              <w:jc w:val="center"/>
              <w:rPr>
                <w:sz w:val="22"/>
                <w:szCs w:val="22"/>
                <w:lang w:eastAsia="lt-LT"/>
              </w:rPr>
            </w:pPr>
            <w:r>
              <w:rPr>
                <w:sz w:val="22"/>
                <w:szCs w:val="22"/>
                <w:lang w:eastAsia="lt-LT"/>
              </w:rPr>
              <w:t>Deklaracija apie profesinę patirtį</w:t>
            </w:r>
          </w:p>
        </w:tc>
        <w:tc>
          <w:tcPr>
            <w:tcW w:w="7088" w:type="dxa"/>
            <w:gridSpan w:val="3"/>
            <w:tcBorders>
              <w:top w:val="single" w:sz="4" w:space="0" w:color="auto"/>
              <w:left w:val="single" w:sz="4" w:space="0" w:color="auto"/>
              <w:bottom w:val="single" w:sz="4" w:space="0" w:color="auto"/>
              <w:right w:val="single" w:sz="4" w:space="0" w:color="auto"/>
            </w:tcBorders>
            <w:hideMark/>
          </w:tcPr>
          <w:p w:rsidR="00E17218" w:rsidRDefault="00CB3F38">
            <w:pPr>
              <w:jc w:val="center"/>
              <w:rPr>
                <w:sz w:val="22"/>
                <w:szCs w:val="22"/>
                <w:lang w:eastAsia="lt-LT"/>
              </w:rPr>
            </w:pPr>
            <w:r>
              <w:rPr>
                <w:sz w:val="22"/>
                <w:szCs w:val="22"/>
                <w:lang w:eastAsia="lt-LT"/>
              </w:rPr>
              <w:t>Profesinę patirtį įrodantys dokumentai</w:t>
            </w:r>
          </w:p>
        </w:tc>
      </w:tr>
      <w:tr w:rsidR="00E17218">
        <w:trPr>
          <w:cantSplit/>
          <w:trHeight w:val="23"/>
        </w:trPr>
        <w:tc>
          <w:tcPr>
            <w:tcW w:w="529" w:type="dxa"/>
            <w:vMerge w:val="restart"/>
            <w:tcBorders>
              <w:top w:val="single" w:sz="4" w:space="0" w:color="auto"/>
              <w:left w:val="single" w:sz="4" w:space="0" w:color="auto"/>
              <w:bottom w:val="single" w:sz="4" w:space="0" w:color="auto"/>
              <w:right w:val="single" w:sz="4" w:space="0" w:color="auto"/>
            </w:tcBorders>
            <w:hideMark/>
          </w:tcPr>
          <w:p w:rsidR="00E17218" w:rsidRDefault="00CB3F38">
            <w:pPr>
              <w:jc w:val="center"/>
              <w:rPr>
                <w:sz w:val="22"/>
                <w:szCs w:val="22"/>
                <w:lang w:eastAsia="lt-LT"/>
              </w:rPr>
            </w:pPr>
            <w:r>
              <w:rPr>
                <w:sz w:val="22"/>
                <w:szCs w:val="22"/>
                <w:lang w:eastAsia="lt-LT"/>
              </w:rPr>
              <w:t>Eil. Nr.</w:t>
            </w:r>
          </w:p>
        </w:tc>
        <w:tc>
          <w:tcPr>
            <w:tcW w:w="1739" w:type="dxa"/>
            <w:vMerge w:val="restart"/>
            <w:tcBorders>
              <w:top w:val="single" w:sz="4" w:space="0" w:color="auto"/>
              <w:left w:val="single" w:sz="4" w:space="0" w:color="auto"/>
              <w:bottom w:val="single" w:sz="4" w:space="0" w:color="auto"/>
              <w:right w:val="single" w:sz="4" w:space="0" w:color="auto"/>
            </w:tcBorders>
            <w:hideMark/>
          </w:tcPr>
          <w:p w:rsidR="00E17218" w:rsidRDefault="00CB3F38">
            <w:pPr>
              <w:jc w:val="center"/>
              <w:rPr>
                <w:sz w:val="22"/>
                <w:szCs w:val="22"/>
                <w:lang w:eastAsia="lt-LT"/>
              </w:rPr>
            </w:pPr>
            <w:r>
              <w:rPr>
                <w:sz w:val="22"/>
                <w:szCs w:val="22"/>
                <w:lang w:eastAsia="lt-LT"/>
              </w:rPr>
              <w:t>Prašyme nurodytos kompetencijos, papildomi reikalavimai</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17218" w:rsidRDefault="00CB3F38">
            <w:pPr>
              <w:jc w:val="center"/>
              <w:rPr>
                <w:i/>
                <w:sz w:val="22"/>
                <w:szCs w:val="22"/>
                <w:lang w:eastAsia="lt-LT"/>
              </w:rPr>
            </w:pPr>
            <w:r>
              <w:rPr>
                <w:sz w:val="22"/>
                <w:szCs w:val="22"/>
                <w:lang w:eastAsia="lt-LT"/>
              </w:rPr>
              <w:t>Dirbti aukštos profesinės kvalifikacijos reikalaujantį darbą reikalingas kompetencijas pagrindžianti užsieniečio įgyta profesinė patirtis (</w:t>
            </w:r>
            <w:r>
              <w:rPr>
                <w:i/>
                <w:sz w:val="22"/>
                <w:szCs w:val="22"/>
                <w:lang w:eastAsia="lt-LT"/>
              </w:rPr>
              <w:t>nurodyti konkrečias paslaugų sutartis, kurioms galiojant įgyta profesinės patirties, kiekvienai šios lentelės 2 skiltyje nurodytai kompetencijai pagrįsti)</w:t>
            </w:r>
          </w:p>
        </w:tc>
        <w:tc>
          <w:tcPr>
            <w:tcW w:w="3402" w:type="dxa"/>
            <w:gridSpan w:val="3"/>
            <w:tcBorders>
              <w:top w:val="single" w:sz="4" w:space="0" w:color="auto"/>
              <w:left w:val="single" w:sz="4" w:space="0" w:color="auto"/>
              <w:bottom w:val="single" w:sz="4" w:space="0" w:color="auto"/>
              <w:right w:val="single" w:sz="4" w:space="0" w:color="auto"/>
            </w:tcBorders>
            <w:hideMark/>
          </w:tcPr>
          <w:p w:rsidR="00E17218" w:rsidRDefault="00CB3F38">
            <w:pPr>
              <w:jc w:val="center"/>
              <w:rPr>
                <w:sz w:val="22"/>
                <w:szCs w:val="22"/>
                <w:lang w:eastAsia="lt-LT"/>
              </w:rPr>
            </w:pPr>
            <w:r>
              <w:rPr>
                <w:sz w:val="22"/>
                <w:szCs w:val="22"/>
                <w:lang w:eastAsia="lt-LT"/>
              </w:rPr>
              <w:t>Profesinės patirties trukmė</w:t>
            </w:r>
          </w:p>
        </w:tc>
        <w:tc>
          <w:tcPr>
            <w:tcW w:w="2268" w:type="dxa"/>
            <w:vMerge w:val="restart"/>
            <w:tcBorders>
              <w:top w:val="single" w:sz="4" w:space="0" w:color="auto"/>
              <w:left w:val="single" w:sz="4" w:space="0" w:color="auto"/>
              <w:bottom w:val="single" w:sz="4" w:space="0" w:color="auto"/>
              <w:right w:val="single" w:sz="4" w:space="0" w:color="auto"/>
            </w:tcBorders>
            <w:hideMark/>
          </w:tcPr>
          <w:p w:rsidR="00E17218" w:rsidRDefault="00CB3F38">
            <w:pPr>
              <w:jc w:val="center"/>
              <w:rPr>
                <w:sz w:val="22"/>
                <w:szCs w:val="22"/>
                <w:lang w:eastAsia="lt-LT"/>
              </w:rPr>
            </w:pPr>
            <w:r>
              <w:rPr>
                <w:sz w:val="22"/>
                <w:szCs w:val="22"/>
                <w:lang w:eastAsia="lt-LT"/>
              </w:rPr>
              <w:t xml:space="preserve">Deklaruotą profesinę patirtį, suteikiančią šios lentelės 2 skiltyje nurodytą kompetenciją, ir šios patirties trukmę pagrindžiančios paslaugų teikimo sutartys ir kiti dokumentai </w:t>
            </w:r>
            <w:r>
              <w:rPr>
                <w:i/>
                <w:sz w:val="22"/>
                <w:szCs w:val="22"/>
                <w:lang w:eastAsia="lt-LT"/>
              </w:rPr>
              <w:t>(nurodyti prie šios lentelės pridedamų dokumentų įrašyto reikiamo įrodymo numerį)</w:t>
            </w:r>
          </w:p>
        </w:tc>
        <w:tc>
          <w:tcPr>
            <w:tcW w:w="2434" w:type="dxa"/>
            <w:vMerge w:val="restart"/>
            <w:tcBorders>
              <w:top w:val="single" w:sz="4" w:space="0" w:color="auto"/>
              <w:left w:val="single" w:sz="4" w:space="0" w:color="auto"/>
              <w:bottom w:val="single" w:sz="4" w:space="0" w:color="auto"/>
              <w:right w:val="single" w:sz="4" w:space="0" w:color="auto"/>
            </w:tcBorders>
            <w:hideMark/>
          </w:tcPr>
          <w:p w:rsidR="00E17218" w:rsidRDefault="00CB3F38">
            <w:pPr>
              <w:jc w:val="center"/>
              <w:rPr>
                <w:i/>
                <w:sz w:val="22"/>
                <w:szCs w:val="22"/>
                <w:lang w:eastAsia="lt-LT"/>
              </w:rPr>
            </w:pPr>
            <w:r>
              <w:rPr>
                <w:sz w:val="22"/>
                <w:szCs w:val="22"/>
                <w:lang w:eastAsia="lt-LT"/>
              </w:rPr>
              <w:t xml:space="preserve">Užsienio valstybės kompetentingų institucijų ar įstaigų, kurioms valstybė perdavė valstybines funkcijas, išduoti dokumentai, leidžiantys užsiimti profesine veikla savarankiškai; dokumentai, įrodantys, kad mokėti mokesčiai atitinkamu šios lentelės 7 skiltyje nurodytų paslaugų teikimo sutarčių laikotarpiu </w:t>
            </w:r>
            <w:r>
              <w:rPr>
                <w:i/>
                <w:sz w:val="22"/>
                <w:szCs w:val="22"/>
                <w:lang w:eastAsia="lt-LT"/>
              </w:rPr>
              <w:t>(nurodyti prie šios lentelės pridedamų dokumentų įrašyto reikiamo įrodymo numerį)</w:t>
            </w:r>
          </w:p>
        </w:tc>
        <w:tc>
          <w:tcPr>
            <w:tcW w:w="2386" w:type="dxa"/>
            <w:vMerge w:val="restart"/>
            <w:tcBorders>
              <w:top w:val="single" w:sz="4" w:space="0" w:color="auto"/>
              <w:left w:val="single" w:sz="4" w:space="0" w:color="auto"/>
              <w:bottom w:val="single" w:sz="4" w:space="0" w:color="auto"/>
              <w:right w:val="single" w:sz="4" w:space="0" w:color="auto"/>
            </w:tcBorders>
            <w:hideMark/>
          </w:tcPr>
          <w:p w:rsidR="00E17218" w:rsidRDefault="00CB3F38">
            <w:pPr>
              <w:jc w:val="center"/>
              <w:rPr>
                <w:sz w:val="22"/>
                <w:szCs w:val="22"/>
                <w:lang w:eastAsia="lt-LT"/>
              </w:rPr>
            </w:pPr>
            <w:r>
              <w:rPr>
                <w:sz w:val="22"/>
                <w:szCs w:val="22"/>
                <w:lang w:eastAsia="lt-LT"/>
              </w:rPr>
              <w:t xml:space="preserve">Kiti dokumentai, pagrindžiantys užsieniečio profesinę patirtį </w:t>
            </w:r>
            <w:r>
              <w:rPr>
                <w:i/>
                <w:sz w:val="22"/>
                <w:szCs w:val="22"/>
                <w:lang w:eastAsia="lt-LT"/>
              </w:rPr>
              <w:t>(nurodyti prie šios lentelės pridedamų dokumentų įrašyto reikiamo įrodymo numerį)</w:t>
            </w:r>
          </w:p>
        </w:tc>
      </w:tr>
      <w:tr w:rsidR="00E17218">
        <w:trPr>
          <w:cantSplit/>
          <w:trHeight w:val="23"/>
        </w:trPr>
        <w:tc>
          <w:tcPr>
            <w:tcW w:w="2265" w:type="dxa"/>
            <w:vMerge/>
            <w:tcBorders>
              <w:top w:val="single" w:sz="4" w:space="0" w:color="auto"/>
              <w:left w:val="single" w:sz="4" w:space="0" w:color="auto"/>
              <w:bottom w:val="single" w:sz="4" w:space="0" w:color="auto"/>
              <w:right w:val="single" w:sz="4" w:space="0" w:color="auto"/>
            </w:tcBorders>
            <w:vAlign w:val="center"/>
            <w:hideMark/>
          </w:tcPr>
          <w:p w:rsidR="00E17218" w:rsidRDefault="00E17218">
            <w:pPr>
              <w:rPr>
                <w:sz w:val="22"/>
                <w:szCs w:val="22"/>
                <w:lang w:eastAsia="lt-LT"/>
              </w:rPr>
            </w:pPr>
          </w:p>
        </w:tc>
        <w:tc>
          <w:tcPr>
            <w:tcW w:w="1739" w:type="dxa"/>
            <w:vMerge/>
            <w:tcBorders>
              <w:top w:val="single" w:sz="4" w:space="0" w:color="auto"/>
              <w:left w:val="single" w:sz="4" w:space="0" w:color="auto"/>
              <w:bottom w:val="single" w:sz="4" w:space="0" w:color="auto"/>
              <w:right w:val="single" w:sz="4" w:space="0" w:color="auto"/>
            </w:tcBorders>
            <w:vAlign w:val="center"/>
            <w:hideMark/>
          </w:tcPr>
          <w:p w:rsidR="00E17218" w:rsidRDefault="00E17218">
            <w:pPr>
              <w:rPr>
                <w:sz w:val="22"/>
                <w:szCs w:val="22"/>
                <w:lang w:eastAsia="lt-LT"/>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E17218" w:rsidRDefault="00E17218">
            <w:pPr>
              <w:rPr>
                <w:i/>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hideMark/>
          </w:tcPr>
          <w:p w:rsidR="00E17218" w:rsidRDefault="00CB3F38">
            <w:pPr>
              <w:jc w:val="center"/>
              <w:rPr>
                <w:sz w:val="22"/>
                <w:szCs w:val="22"/>
                <w:lang w:eastAsia="lt-LT"/>
              </w:rPr>
            </w:pPr>
            <w:r>
              <w:rPr>
                <w:sz w:val="22"/>
                <w:szCs w:val="22"/>
                <w:lang w:eastAsia="lt-LT"/>
              </w:rPr>
              <w:t>data – nuo (metai, mėnuo, diena)</w:t>
            </w:r>
          </w:p>
        </w:tc>
        <w:tc>
          <w:tcPr>
            <w:tcW w:w="1134" w:type="dxa"/>
            <w:tcBorders>
              <w:top w:val="single" w:sz="4" w:space="0" w:color="auto"/>
              <w:left w:val="single" w:sz="4" w:space="0" w:color="auto"/>
              <w:bottom w:val="single" w:sz="4" w:space="0" w:color="auto"/>
              <w:right w:val="single" w:sz="4" w:space="0" w:color="auto"/>
            </w:tcBorders>
            <w:hideMark/>
          </w:tcPr>
          <w:p w:rsidR="00E17218" w:rsidRDefault="00CB3F38">
            <w:pPr>
              <w:jc w:val="center"/>
              <w:rPr>
                <w:sz w:val="22"/>
                <w:szCs w:val="22"/>
                <w:lang w:eastAsia="lt-LT"/>
              </w:rPr>
            </w:pPr>
            <w:r>
              <w:rPr>
                <w:sz w:val="22"/>
                <w:szCs w:val="22"/>
                <w:lang w:eastAsia="lt-LT"/>
              </w:rPr>
              <w:t>data – iki (metai, mėnuo, diena)</w:t>
            </w:r>
          </w:p>
        </w:tc>
        <w:tc>
          <w:tcPr>
            <w:tcW w:w="1134" w:type="dxa"/>
            <w:tcBorders>
              <w:top w:val="single" w:sz="4" w:space="0" w:color="auto"/>
              <w:left w:val="single" w:sz="4" w:space="0" w:color="auto"/>
              <w:bottom w:val="single" w:sz="4" w:space="0" w:color="auto"/>
              <w:right w:val="single" w:sz="4" w:space="0" w:color="auto"/>
            </w:tcBorders>
            <w:hideMark/>
          </w:tcPr>
          <w:p w:rsidR="00E17218" w:rsidRDefault="00CB3F38">
            <w:pPr>
              <w:jc w:val="center"/>
              <w:rPr>
                <w:color w:val="FFFFFF"/>
                <w:sz w:val="22"/>
                <w:szCs w:val="22"/>
                <w:lang w:eastAsia="lt-LT"/>
              </w:rPr>
            </w:pPr>
            <w:r>
              <w:rPr>
                <w:sz w:val="22"/>
                <w:szCs w:val="22"/>
                <w:lang w:eastAsia="lt-LT"/>
              </w:rPr>
              <w:t>iš viso (metų, mėnesių, dienų)</w:t>
            </w:r>
          </w:p>
        </w:tc>
        <w:tc>
          <w:tcPr>
            <w:tcW w:w="7088" w:type="dxa"/>
            <w:vMerge/>
            <w:tcBorders>
              <w:top w:val="single" w:sz="4" w:space="0" w:color="auto"/>
              <w:left w:val="single" w:sz="4" w:space="0" w:color="auto"/>
              <w:bottom w:val="single" w:sz="4" w:space="0" w:color="auto"/>
              <w:right w:val="single" w:sz="4" w:space="0" w:color="auto"/>
            </w:tcBorders>
            <w:vAlign w:val="center"/>
            <w:hideMark/>
          </w:tcPr>
          <w:p w:rsidR="00E17218" w:rsidRDefault="00E17218">
            <w:pPr>
              <w:rPr>
                <w:sz w:val="22"/>
                <w:szCs w:val="22"/>
                <w:lang w:eastAsia="lt-LT"/>
              </w:rPr>
            </w:pPr>
          </w:p>
        </w:tc>
        <w:tc>
          <w:tcPr>
            <w:tcW w:w="2434" w:type="dxa"/>
            <w:vMerge/>
            <w:tcBorders>
              <w:top w:val="single" w:sz="4" w:space="0" w:color="auto"/>
              <w:left w:val="single" w:sz="4" w:space="0" w:color="auto"/>
              <w:bottom w:val="single" w:sz="4" w:space="0" w:color="auto"/>
              <w:right w:val="single" w:sz="4" w:space="0" w:color="auto"/>
            </w:tcBorders>
            <w:vAlign w:val="center"/>
            <w:hideMark/>
          </w:tcPr>
          <w:p w:rsidR="00E17218" w:rsidRDefault="00E17218">
            <w:pPr>
              <w:rPr>
                <w:i/>
                <w:sz w:val="22"/>
                <w:szCs w:val="22"/>
                <w:lang w:eastAsia="lt-LT"/>
              </w:rPr>
            </w:pPr>
          </w:p>
        </w:tc>
        <w:tc>
          <w:tcPr>
            <w:tcW w:w="2386" w:type="dxa"/>
            <w:vMerge/>
            <w:tcBorders>
              <w:top w:val="single" w:sz="4" w:space="0" w:color="auto"/>
              <w:left w:val="single" w:sz="4" w:space="0" w:color="auto"/>
              <w:bottom w:val="single" w:sz="4" w:space="0" w:color="auto"/>
              <w:right w:val="single" w:sz="4" w:space="0" w:color="auto"/>
            </w:tcBorders>
            <w:vAlign w:val="center"/>
            <w:hideMark/>
          </w:tcPr>
          <w:p w:rsidR="00E17218" w:rsidRDefault="00E17218">
            <w:pPr>
              <w:rPr>
                <w:sz w:val="22"/>
                <w:szCs w:val="22"/>
                <w:lang w:eastAsia="lt-LT"/>
              </w:rPr>
            </w:pPr>
          </w:p>
        </w:tc>
      </w:tr>
      <w:tr w:rsidR="00E17218">
        <w:trPr>
          <w:trHeight w:val="23"/>
        </w:trPr>
        <w:tc>
          <w:tcPr>
            <w:tcW w:w="529" w:type="dxa"/>
            <w:tcBorders>
              <w:top w:val="single" w:sz="4" w:space="0" w:color="auto"/>
              <w:left w:val="single" w:sz="4" w:space="0" w:color="auto"/>
              <w:bottom w:val="single" w:sz="4" w:space="0" w:color="auto"/>
              <w:right w:val="single" w:sz="4" w:space="0" w:color="auto"/>
            </w:tcBorders>
            <w:shd w:val="clear" w:color="auto" w:fill="FFFFFF"/>
            <w:hideMark/>
          </w:tcPr>
          <w:p w:rsidR="00E17218" w:rsidRDefault="00CB3F38">
            <w:pPr>
              <w:jc w:val="center"/>
              <w:rPr>
                <w:sz w:val="22"/>
                <w:szCs w:val="22"/>
                <w:lang w:eastAsia="lt-LT"/>
              </w:rPr>
            </w:pPr>
            <w:r>
              <w:rPr>
                <w:sz w:val="22"/>
                <w:szCs w:val="22"/>
                <w:lang w:eastAsia="lt-LT"/>
              </w:rPr>
              <w:t>1</w:t>
            </w:r>
          </w:p>
        </w:tc>
        <w:tc>
          <w:tcPr>
            <w:tcW w:w="1739" w:type="dxa"/>
            <w:tcBorders>
              <w:top w:val="single" w:sz="4" w:space="0" w:color="auto"/>
              <w:left w:val="single" w:sz="4" w:space="0" w:color="auto"/>
              <w:bottom w:val="single" w:sz="4" w:space="0" w:color="auto"/>
              <w:right w:val="single" w:sz="4" w:space="0" w:color="auto"/>
            </w:tcBorders>
            <w:shd w:val="clear" w:color="auto" w:fill="FFFFFF"/>
            <w:hideMark/>
          </w:tcPr>
          <w:p w:rsidR="00E17218" w:rsidRDefault="00CB3F38">
            <w:pPr>
              <w:jc w:val="center"/>
              <w:rPr>
                <w:sz w:val="22"/>
                <w:szCs w:val="22"/>
                <w:lang w:eastAsia="lt-LT"/>
              </w:rPr>
            </w:pPr>
            <w:r>
              <w:rPr>
                <w:sz w:val="22"/>
                <w:szCs w:val="22"/>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E17218" w:rsidRDefault="00CB3F38">
            <w:pPr>
              <w:jc w:val="center"/>
              <w:rPr>
                <w:sz w:val="22"/>
                <w:szCs w:val="22"/>
                <w:lang w:eastAsia="lt-LT"/>
              </w:rPr>
            </w:pPr>
            <w:r>
              <w:rPr>
                <w:sz w:val="22"/>
                <w:szCs w:val="22"/>
                <w:lang w:eastAsia="lt-LT"/>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17218" w:rsidRDefault="00CB3F38">
            <w:pPr>
              <w:jc w:val="center"/>
              <w:rPr>
                <w:sz w:val="22"/>
                <w:szCs w:val="22"/>
                <w:lang w:eastAsia="lt-LT"/>
              </w:rPr>
            </w:pPr>
            <w:r>
              <w:rPr>
                <w:sz w:val="22"/>
                <w:szCs w:val="22"/>
                <w:lang w:eastAsia="lt-LT"/>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17218" w:rsidRDefault="00CB3F38">
            <w:pPr>
              <w:jc w:val="center"/>
              <w:rPr>
                <w:sz w:val="22"/>
                <w:szCs w:val="22"/>
                <w:lang w:eastAsia="lt-LT"/>
              </w:rPr>
            </w:pPr>
            <w:r>
              <w:rPr>
                <w:sz w:val="22"/>
                <w:szCs w:val="22"/>
                <w:lang w:eastAsia="lt-L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17218" w:rsidRDefault="00CB3F38">
            <w:pPr>
              <w:jc w:val="center"/>
              <w:rPr>
                <w:sz w:val="22"/>
                <w:szCs w:val="22"/>
                <w:lang w:eastAsia="lt-LT"/>
              </w:rPr>
            </w:pPr>
            <w:r>
              <w:rPr>
                <w:sz w:val="22"/>
                <w:szCs w:val="22"/>
                <w:lang w:eastAsia="lt-LT"/>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E17218" w:rsidRDefault="00CB3F38">
            <w:pPr>
              <w:jc w:val="center"/>
              <w:rPr>
                <w:sz w:val="22"/>
                <w:szCs w:val="22"/>
                <w:lang w:eastAsia="lt-LT"/>
              </w:rPr>
            </w:pPr>
            <w:r>
              <w:rPr>
                <w:sz w:val="22"/>
                <w:szCs w:val="22"/>
                <w:lang w:eastAsia="lt-LT"/>
              </w:rPr>
              <w:t>7</w:t>
            </w:r>
          </w:p>
        </w:tc>
        <w:tc>
          <w:tcPr>
            <w:tcW w:w="2434" w:type="dxa"/>
            <w:tcBorders>
              <w:top w:val="single" w:sz="4" w:space="0" w:color="auto"/>
              <w:left w:val="single" w:sz="4" w:space="0" w:color="auto"/>
              <w:bottom w:val="single" w:sz="4" w:space="0" w:color="auto"/>
              <w:right w:val="single" w:sz="4" w:space="0" w:color="auto"/>
            </w:tcBorders>
            <w:shd w:val="clear" w:color="auto" w:fill="FFFFFF"/>
            <w:hideMark/>
          </w:tcPr>
          <w:p w:rsidR="00E17218" w:rsidRDefault="00CB3F38">
            <w:pPr>
              <w:jc w:val="center"/>
              <w:rPr>
                <w:sz w:val="22"/>
                <w:szCs w:val="22"/>
                <w:lang w:eastAsia="lt-LT"/>
              </w:rPr>
            </w:pPr>
            <w:r>
              <w:rPr>
                <w:sz w:val="22"/>
                <w:szCs w:val="22"/>
                <w:lang w:eastAsia="lt-LT"/>
              </w:rPr>
              <w:t>8</w:t>
            </w:r>
          </w:p>
        </w:tc>
        <w:tc>
          <w:tcPr>
            <w:tcW w:w="2386" w:type="dxa"/>
            <w:tcBorders>
              <w:top w:val="single" w:sz="4" w:space="0" w:color="auto"/>
              <w:left w:val="single" w:sz="4" w:space="0" w:color="auto"/>
              <w:bottom w:val="single" w:sz="4" w:space="0" w:color="auto"/>
              <w:right w:val="single" w:sz="4" w:space="0" w:color="auto"/>
            </w:tcBorders>
            <w:shd w:val="clear" w:color="auto" w:fill="FFFFFF"/>
            <w:hideMark/>
          </w:tcPr>
          <w:p w:rsidR="00E17218" w:rsidRDefault="00CB3F38">
            <w:pPr>
              <w:jc w:val="center"/>
              <w:rPr>
                <w:sz w:val="22"/>
                <w:szCs w:val="22"/>
                <w:lang w:eastAsia="lt-LT"/>
              </w:rPr>
            </w:pPr>
            <w:r>
              <w:rPr>
                <w:sz w:val="22"/>
                <w:szCs w:val="22"/>
                <w:lang w:eastAsia="lt-LT"/>
              </w:rPr>
              <w:t>9</w:t>
            </w:r>
          </w:p>
        </w:tc>
      </w:tr>
      <w:tr w:rsidR="00E17218">
        <w:trPr>
          <w:trHeight w:val="23"/>
        </w:trPr>
        <w:tc>
          <w:tcPr>
            <w:tcW w:w="529"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739"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r>
      <w:tr w:rsidR="00E17218">
        <w:trPr>
          <w:trHeight w:val="23"/>
        </w:trPr>
        <w:tc>
          <w:tcPr>
            <w:tcW w:w="529"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739"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r>
      <w:tr w:rsidR="00E17218">
        <w:trPr>
          <w:trHeight w:val="23"/>
        </w:trPr>
        <w:tc>
          <w:tcPr>
            <w:tcW w:w="529"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739"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r>
      <w:tr w:rsidR="00E17218">
        <w:trPr>
          <w:trHeight w:val="23"/>
        </w:trPr>
        <w:tc>
          <w:tcPr>
            <w:tcW w:w="529"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739"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r>
      <w:tr w:rsidR="00E17218">
        <w:trPr>
          <w:trHeight w:val="23"/>
        </w:trPr>
        <w:tc>
          <w:tcPr>
            <w:tcW w:w="529"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739"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r>
      <w:tr w:rsidR="00E17218">
        <w:trPr>
          <w:trHeight w:val="23"/>
        </w:trPr>
        <w:tc>
          <w:tcPr>
            <w:tcW w:w="529"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739"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r>
      <w:tr w:rsidR="00E17218">
        <w:trPr>
          <w:trHeight w:val="23"/>
        </w:trPr>
        <w:tc>
          <w:tcPr>
            <w:tcW w:w="529"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739"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E17218" w:rsidRDefault="00E17218">
            <w:pPr>
              <w:jc w:val="center"/>
              <w:rPr>
                <w:sz w:val="22"/>
                <w:szCs w:val="22"/>
                <w:lang w:eastAsia="lt-LT"/>
              </w:rPr>
            </w:pPr>
          </w:p>
        </w:tc>
      </w:tr>
    </w:tbl>
    <w:p w:rsidR="00E17218" w:rsidRDefault="00E17218">
      <w:pPr>
        <w:rPr>
          <w:sz w:val="20"/>
          <w:lang w:eastAsia="lt-LT"/>
        </w:rPr>
      </w:pPr>
    </w:p>
    <w:p w:rsidR="00E17218" w:rsidRDefault="00E17218">
      <w:pPr>
        <w:rPr>
          <w:sz w:val="20"/>
          <w:lang w:eastAsia="lt-LT"/>
        </w:rPr>
      </w:pPr>
    </w:p>
    <w:p w:rsidR="00E17218" w:rsidRDefault="00E17218">
      <w:pPr>
        <w:rPr>
          <w:color w:val="FFFFFF"/>
          <w:sz w:val="20"/>
          <w:lang w:eastAsia="lt-LT"/>
        </w:rPr>
      </w:pPr>
    </w:p>
    <w:p w:rsidR="00E17218" w:rsidRDefault="00E17218">
      <w:pPr>
        <w:rPr>
          <w:color w:val="FFFFFF"/>
          <w:sz w:val="20"/>
          <w:lang w:eastAsia="lt-LT"/>
        </w:rPr>
      </w:pPr>
    </w:p>
    <w:p w:rsidR="00E17218" w:rsidRDefault="00CB3F38">
      <w:pPr>
        <w:rPr>
          <w:szCs w:val="24"/>
          <w:lang w:eastAsia="lt-LT"/>
        </w:rPr>
      </w:pPr>
      <w:r>
        <w:rPr>
          <w:szCs w:val="24"/>
          <w:lang w:eastAsia="lt-LT"/>
        </w:rPr>
        <w:t>Prie 2 lentelės PRIDEDAMI DOKUMENTAI</w:t>
      </w:r>
    </w:p>
    <w:p w:rsidR="00E17218" w:rsidRDefault="00CB3F38">
      <w:pPr>
        <w:tabs>
          <w:tab w:val="right" w:leader="underscore" w:pos="2977"/>
        </w:tabs>
        <w:rPr>
          <w:szCs w:val="24"/>
          <w:lang w:eastAsia="lt-LT"/>
        </w:rPr>
      </w:pPr>
      <w:r>
        <w:rPr>
          <w:szCs w:val="24"/>
          <w:lang w:eastAsia="lt-LT"/>
        </w:rPr>
        <w:t>1.</w:t>
      </w:r>
      <w:r>
        <w:rPr>
          <w:szCs w:val="24"/>
          <w:lang w:eastAsia="lt-LT"/>
        </w:rPr>
        <w:tab/>
      </w:r>
    </w:p>
    <w:p w:rsidR="00E17218" w:rsidRDefault="00CB3F38">
      <w:pPr>
        <w:tabs>
          <w:tab w:val="right" w:leader="underscore" w:pos="2977"/>
        </w:tabs>
        <w:rPr>
          <w:szCs w:val="24"/>
          <w:lang w:eastAsia="lt-LT"/>
        </w:rPr>
      </w:pPr>
      <w:r>
        <w:rPr>
          <w:szCs w:val="24"/>
          <w:lang w:eastAsia="lt-LT"/>
        </w:rPr>
        <w:t>2.</w:t>
      </w:r>
      <w:r>
        <w:rPr>
          <w:szCs w:val="24"/>
          <w:lang w:eastAsia="lt-LT"/>
        </w:rPr>
        <w:tab/>
      </w:r>
    </w:p>
    <w:p w:rsidR="00E17218" w:rsidRDefault="00CB3F38">
      <w:pPr>
        <w:tabs>
          <w:tab w:val="right" w:leader="underscore" w:pos="2977"/>
        </w:tabs>
        <w:rPr>
          <w:szCs w:val="24"/>
          <w:lang w:eastAsia="lt-LT"/>
        </w:rPr>
      </w:pPr>
      <w:r>
        <w:rPr>
          <w:szCs w:val="24"/>
          <w:lang w:eastAsia="lt-LT"/>
        </w:rPr>
        <w:t>3.</w:t>
      </w:r>
      <w:r>
        <w:rPr>
          <w:szCs w:val="24"/>
          <w:lang w:eastAsia="lt-LT"/>
        </w:rPr>
        <w:tab/>
      </w:r>
    </w:p>
    <w:p w:rsidR="00E17218" w:rsidRDefault="00CB3F38">
      <w:pPr>
        <w:tabs>
          <w:tab w:val="right" w:leader="underscore" w:pos="2977"/>
        </w:tabs>
        <w:rPr>
          <w:szCs w:val="24"/>
          <w:lang w:eastAsia="lt-LT"/>
        </w:rPr>
      </w:pPr>
      <w:r>
        <w:rPr>
          <w:szCs w:val="24"/>
          <w:lang w:eastAsia="lt-LT"/>
        </w:rPr>
        <w:t>4.</w:t>
      </w:r>
      <w:r>
        <w:rPr>
          <w:szCs w:val="24"/>
          <w:lang w:eastAsia="lt-LT"/>
        </w:rPr>
        <w:tab/>
      </w:r>
    </w:p>
    <w:p w:rsidR="00E17218" w:rsidRDefault="00CB3F38">
      <w:pPr>
        <w:tabs>
          <w:tab w:val="right" w:leader="underscore" w:pos="2977"/>
        </w:tabs>
        <w:rPr>
          <w:szCs w:val="24"/>
          <w:lang w:eastAsia="lt-LT"/>
        </w:rPr>
      </w:pPr>
      <w:r>
        <w:rPr>
          <w:szCs w:val="24"/>
          <w:lang w:eastAsia="lt-LT"/>
        </w:rPr>
        <w:t>5.</w:t>
      </w:r>
      <w:r>
        <w:rPr>
          <w:szCs w:val="24"/>
          <w:lang w:eastAsia="lt-LT"/>
        </w:rPr>
        <w:tab/>
      </w:r>
    </w:p>
    <w:p w:rsidR="00E17218" w:rsidRDefault="00E17218">
      <w:pPr>
        <w:rPr>
          <w:sz w:val="20"/>
          <w:lang w:eastAsia="lt-LT"/>
        </w:rPr>
      </w:pPr>
    </w:p>
    <w:p w:rsidR="00E17218" w:rsidRDefault="00E17218">
      <w:pPr>
        <w:rPr>
          <w:sz w:val="20"/>
          <w:lang w:eastAsia="lt-LT"/>
        </w:rPr>
      </w:pPr>
    </w:p>
    <w:p w:rsidR="00E17218" w:rsidRDefault="00E17218">
      <w:pPr>
        <w:rPr>
          <w:sz w:val="20"/>
          <w:lang w:eastAsia="lt-LT"/>
        </w:rPr>
      </w:pPr>
    </w:p>
    <w:p w:rsidR="00E17218" w:rsidRDefault="00CB3F38">
      <w:pPr>
        <w:ind w:firstLine="720"/>
        <w:jc w:val="both"/>
        <w:rPr>
          <w:szCs w:val="24"/>
          <w:lang w:eastAsia="lt-LT"/>
        </w:rPr>
      </w:pPr>
      <w:r>
        <w:rPr>
          <w:szCs w:val="24"/>
          <w:lang w:eastAsia="lt-LT"/>
        </w:rPr>
        <w:t>Patvirtinu, kad pateikti duomenys yra teisingi.</w:t>
      </w:r>
    </w:p>
    <w:p w:rsidR="00E17218" w:rsidRDefault="00E17218">
      <w:pPr>
        <w:rPr>
          <w:sz w:val="20"/>
          <w:lang w:eastAsia="lt-LT"/>
        </w:rPr>
      </w:pPr>
    </w:p>
    <w:p w:rsidR="00E17218" w:rsidRDefault="00E17218">
      <w:pPr>
        <w:rPr>
          <w:sz w:val="20"/>
          <w:lang w:eastAsia="lt-LT"/>
        </w:rPr>
      </w:pPr>
    </w:p>
    <w:p w:rsidR="00E17218" w:rsidRDefault="00E17218">
      <w:pPr>
        <w:rPr>
          <w:sz w:val="20"/>
          <w:lang w:eastAsia="lt-LT"/>
        </w:rPr>
      </w:pPr>
    </w:p>
    <w:p w:rsidR="00E17218" w:rsidRDefault="00E17218">
      <w:pPr>
        <w:rPr>
          <w:sz w:val="20"/>
          <w:lang w:eastAsia="lt-LT"/>
        </w:rPr>
      </w:pPr>
    </w:p>
    <w:p w:rsidR="00E17218" w:rsidRDefault="00CB3F38">
      <w:pPr>
        <w:rPr>
          <w:szCs w:val="24"/>
          <w:lang w:eastAsia="lt-LT"/>
        </w:rPr>
      </w:pPr>
      <w:r>
        <w:rPr>
          <w:szCs w:val="24"/>
          <w:lang w:eastAsia="lt-LT"/>
        </w:rPr>
        <w:t>(Darbdavio vardas ir pavardė)</w:t>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t>(Parašas)</w:t>
      </w:r>
    </w:p>
    <w:p w:rsidR="00E17218" w:rsidRDefault="00E17218">
      <w:pPr>
        <w:tabs>
          <w:tab w:val="left" w:pos="6237"/>
          <w:tab w:val="right" w:pos="8306"/>
        </w:tabs>
        <w:rPr>
          <w:lang w:eastAsia="lt-LT"/>
        </w:rPr>
      </w:pPr>
    </w:p>
    <w:p w:rsidR="00E17218" w:rsidRDefault="00E17218">
      <w:pPr>
        <w:tabs>
          <w:tab w:val="left" w:pos="6237"/>
          <w:tab w:val="right" w:pos="8306"/>
        </w:tabs>
        <w:rPr>
          <w:lang w:eastAsia="lt-LT"/>
        </w:rPr>
      </w:pPr>
    </w:p>
    <w:p w:rsidR="00E17218" w:rsidRDefault="00E17218">
      <w:pPr>
        <w:tabs>
          <w:tab w:val="left" w:pos="6237"/>
          <w:tab w:val="right" w:pos="8306"/>
        </w:tabs>
        <w:rPr>
          <w:color w:val="000000"/>
          <w:lang w:eastAsia="lt-LT"/>
        </w:rPr>
      </w:pPr>
    </w:p>
    <w:p w:rsidR="00E17218" w:rsidRDefault="00CB3F38">
      <w:pPr>
        <w:tabs>
          <w:tab w:val="left" w:pos="6237"/>
          <w:tab w:val="right" w:pos="8306"/>
        </w:tabs>
        <w:jc w:val="center"/>
        <w:rPr>
          <w:lang w:eastAsia="lt-LT"/>
        </w:rPr>
      </w:pPr>
      <w:r>
        <w:rPr>
          <w:color w:val="000000"/>
          <w:lang w:eastAsia="lt-LT"/>
        </w:rPr>
        <w:t>––––––––––––––––––––</w:t>
      </w:r>
    </w:p>
    <w:p w:rsidR="00E17218" w:rsidRDefault="00901FED" w:rsidP="00901FED">
      <w:pPr>
        <w:tabs>
          <w:tab w:val="center" w:pos="-7800"/>
          <w:tab w:val="left" w:pos="6237"/>
          <w:tab w:val="right" w:pos="8306"/>
        </w:tabs>
        <w:rPr>
          <w:lang w:eastAsia="lt-LT"/>
        </w:rPr>
      </w:pPr>
    </w:p>
    <w:bookmarkStart w:id="0" w:name="_GoBack" w:displacedByCustomXml="next"/>
    <w:bookmarkEnd w:id="0" w:displacedByCustomXml="next"/>
    <w:sectPr w:rsidR="00E17218">
      <w:pgSz w:w="16838" w:h="11906" w:orient="landscape" w:code="9"/>
      <w:pgMar w:top="1701" w:right="1134" w:bottom="1134" w:left="1134" w:header="709" w:footer="709"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218" w:rsidRDefault="00CB3F38">
      <w:pPr>
        <w:rPr>
          <w:lang w:eastAsia="lt-LT"/>
        </w:rPr>
      </w:pPr>
      <w:r>
        <w:rPr>
          <w:lang w:eastAsia="lt-LT"/>
        </w:rPr>
        <w:separator/>
      </w:r>
    </w:p>
  </w:endnote>
  <w:endnote w:type="continuationSeparator" w:id="0">
    <w:p w:rsidR="00E17218" w:rsidRDefault="00CB3F38">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218" w:rsidRDefault="00E17218">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218" w:rsidRDefault="00E17218">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218" w:rsidRDefault="00E17218">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218" w:rsidRDefault="00CB3F38">
      <w:pPr>
        <w:rPr>
          <w:lang w:eastAsia="lt-LT"/>
        </w:rPr>
      </w:pPr>
      <w:r>
        <w:rPr>
          <w:lang w:eastAsia="lt-LT"/>
        </w:rPr>
        <w:separator/>
      </w:r>
    </w:p>
  </w:footnote>
  <w:footnote w:type="continuationSeparator" w:id="0">
    <w:p w:rsidR="00E17218" w:rsidRDefault="00CB3F38">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218" w:rsidRDefault="00CB3F38">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rsidR="00E17218" w:rsidRDefault="00E17218">
    <w:pPr>
      <w:tabs>
        <w:tab w:val="center" w:pos="4153"/>
        <w:tab w:val="right" w:pos="8306"/>
      </w:tabs>
      <w:spacing w:after="160" w:line="259" w:lineRule="auto"/>
      <w:rPr>
        <w:lang w:eastAsia="lt-L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218" w:rsidRDefault="00CB3F38">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901FED">
      <w:rPr>
        <w:noProof/>
        <w:sz w:val="22"/>
        <w:szCs w:val="22"/>
        <w:lang w:eastAsia="lt-LT"/>
      </w:rPr>
      <w:t>5</w:t>
    </w:r>
    <w:r>
      <w:rPr>
        <w:sz w:val="22"/>
        <w:szCs w:val="22"/>
        <w:lang w:eastAsia="lt-LT"/>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218" w:rsidRDefault="00E17218">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E7"/>
    <w:rsid w:val="004C66E7"/>
    <w:rsid w:val="00901FED"/>
    <w:rsid w:val="00CB3F38"/>
    <w:rsid w:val="00E172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26D4AECC-63C3-49E1-B1E4-6350A739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CB3F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glossaryDocument" Target="glossary/document.xml"/>
  <Relationship Id="rId16"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Bendrosios nuostatos"/>
          <w:gallery w:val="placeholder"/>
        </w:category>
        <w:types>
          <w:type w:val="bbPlcHdr"/>
        </w:types>
        <w:behaviors>
          <w:behavior w:val="content"/>
        </w:behaviors>
        <w:guid w:val="{257DC519-CD61-4B98-A115-C4D4D0612F50}"/>
      </w:docPartPr>
      <w:docPartBody>
        <w:p w:rsidR="00AD6B1E" w:rsidRDefault="005E274C">
          <w:r w:rsidRPr="00474B5B">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74C"/>
    <w:rsid w:val="005E274C"/>
    <w:rsid w:val="00AD6B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5E27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1846</Words>
  <Characters>14261</Characters>
  <Application>Microsoft Office Word</Application>
  <DocSecurity>0</DocSecurity>
  <Lines>118</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16075</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2022-09-21T06:13:00Z</dcterms:created>
  <dc:creator>lrvk</dc:creator>
  <lastModifiedBy>JŪRĖNIENĖ Jolanta</lastModifiedBy>
  <lastPrinted>2017-06-01T05:28:00Z</lastPrinted>
  <dcterms:modified xsi:type="dcterms:W3CDTF">2022-09-21T06:27:00Z</dcterms:modified>
  <revision>4</revision>
</coreProperties>
</file>