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F470" w14:textId="277FCAAF" w:rsidR="001E445B" w:rsidRPr="006C77F4" w:rsidRDefault="006C77F4" w:rsidP="006C7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S9 Table</w:t>
      </w:r>
      <w:r w:rsidR="001E445B" w:rsidRPr="006C77F4">
        <w:rPr>
          <w:rFonts w:ascii="Times New Roman" w:hAnsi="Times New Roman" w:cs="Times New Roman"/>
          <w:b/>
          <w:sz w:val="24"/>
          <w:szCs w:val="24"/>
        </w:rPr>
        <w:t>. Mean value</w:t>
      </w:r>
      <w:r w:rsidR="00181386">
        <w:rPr>
          <w:rFonts w:ascii="Times New Roman" w:hAnsi="Times New Roman" w:cs="Times New Roman"/>
          <w:b/>
          <w:sz w:val="24"/>
          <w:szCs w:val="24"/>
        </w:rPr>
        <w:t>s of PGA in anakinra- and TNFi-</w:t>
      </w:r>
      <w:bookmarkStart w:id="0" w:name="_GoBack"/>
      <w:bookmarkEnd w:id="0"/>
      <w:r w:rsidR="001E445B" w:rsidRPr="006C77F4">
        <w:rPr>
          <w:rFonts w:ascii="Times New Roman" w:hAnsi="Times New Roman" w:cs="Times New Roman"/>
          <w:b/>
          <w:sz w:val="24"/>
          <w:szCs w:val="24"/>
        </w:rPr>
        <w:t xml:space="preserve">treated </w:t>
      </w:r>
      <w:r w:rsidR="00C6222C" w:rsidRPr="006C77F4">
        <w:rPr>
          <w:rFonts w:ascii="Times New Roman" w:hAnsi="Times New Roman" w:cs="Times New Roman"/>
          <w:b/>
          <w:bCs/>
          <w:sz w:val="24"/>
          <w:szCs w:val="24"/>
        </w:rPr>
        <w:t>participants.</w:t>
      </w:r>
    </w:p>
    <w:tbl>
      <w:tblPr>
        <w:tblStyle w:val="Grigliatabella"/>
        <w:tblW w:w="6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153"/>
        <w:gridCol w:w="1918"/>
      </w:tblGrid>
      <w:tr w:rsidR="001E445B" w:rsidRPr="00BC5AA7" w14:paraId="16FBD77D" w14:textId="77777777" w:rsidTr="0096476C">
        <w:trPr>
          <w:trHeight w:val="527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E61A7" w14:textId="193AF12F" w:rsidR="001E445B" w:rsidRPr="00BC5AA7" w:rsidRDefault="00C6222C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905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articipants</w:t>
            </w:r>
            <w:r w:rsidR="001E445B" w:rsidRPr="00BC5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n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50BF9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PGA</w:t>
            </w:r>
          </w:p>
          <w:p w14:paraId="0689342A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2E787" w14:textId="77777777" w:rsidR="001E445B" w:rsidRPr="00BC5AA7" w:rsidRDefault="001E445B" w:rsidP="009647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>ANA vs TNFi</w:t>
            </w:r>
          </w:p>
          <w:p w14:paraId="7C990FB0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>P values</w:t>
            </w:r>
          </w:p>
        </w:tc>
      </w:tr>
      <w:tr w:rsidR="001E445B" w:rsidRPr="00BC5AA7" w14:paraId="101C46B2" w14:textId="77777777" w:rsidTr="0096476C">
        <w:trPr>
          <w:trHeight w:val="277"/>
        </w:trPr>
        <w:tc>
          <w:tcPr>
            <w:tcW w:w="2284" w:type="dxa"/>
            <w:tcBorders>
              <w:top w:val="single" w:sz="4" w:space="0" w:color="auto"/>
            </w:tcBorders>
          </w:tcPr>
          <w:p w14:paraId="56869653" w14:textId="77777777" w:rsidR="001E445B" w:rsidRPr="00BC5AA7" w:rsidRDefault="001E445B" w:rsidP="00964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441C5AC" w14:textId="77777777" w:rsidR="001E445B" w:rsidRPr="00BC5AA7" w:rsidRDefault="001E445B" w:rsidP="00964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6A4910F4" w14:textId="77777777" w:rsidR="001E445B" w:rsidRPr="00BC5AA7" w:rsidRDefault="001E445B" w:rsidP="00964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45B" w:rsidRPr="00BC5AA7" w14:paraId="162706A1" w14:textId="77777777" w:rsidTr="0096476C">
        <w:trPr>
          <w:trHeight w:val="263"/>
        </w:trPr>
        <w:tc>
          <w:tcPr>
            <w:tcW w:w="2284" w:type="dxa"/>
            <w:vAlign w:val="bottom"/>
          </w:tcPr>
          <w:p w14:paraId="27D0DD47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(Time 0), </w:t>
            </w:r>
          </w:p>
          <w:p w14:paraId="12C5B2A1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22</w:t>
            </w:r>
          </w:p>
        </w:tc>
        <w:tc>
          <w:tcPr>
            <w:tcW w:w="2153" w:type="dxa"/>
            <w:vAlign w:val="center"/>
          </w:tcPr>
          <w:p w14:paraId="4562890E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61.90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19.17 </w:t>
            </w:r>
          </w:p>
        </w:tc>
        <w:tc>
          <w:tcPr>
            <w:tcW w:w="1918" w:type="dxa"/>
            <w:vMerge w:val="restart"/>
            <w:vAlign w:val="center"/>
          </w:tcPr>
          <w:p w14:paraId="7030AB42" w14:textId="7E4069B8" w:rsidR="001E445B" w:rsidRPr="00E85926" w:rsidRDefault="00D44387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1E445B" w:rsidRPr="00BC5AA7" w14:paraId="66148BA7" w14:textId="77777777" w:rsidTr="0096476C">
        <w:trPr>
          <w:trHeight w:val="277"/>
        </w:trPr>
        <w:tc>
          <w:tcPr>
            <w:tcW w:w="2284" w:type="dxa"/>
            <w:vAlign w:val="bottom"/>
          </w:tcPr>
          <w:p w14:paraId="72360782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TNFi (Time 0), </w:t>
            </w:r>
          </w:p>
          <w:p w14:paraId="1DCAE8D6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17</w:t>
            </w:r>
          </w:p>
        </w:tc>
        <w:tc>
          <w:tcPr>
            <w:tcW w:w="2153" w:type="dxa"/>
            <w:vAlign w:val="center"/>
          </w:tcPr>
          <w:p w14:paraId="0C530EB8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62.00 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17.81</w:t>
            </w:r>
          </w:p>
        </w:tc>
        <w:tc>
          <w:tcPr>
            <w:tcW w:w="1918" w:type="dxa"/>
            <w:vMerge/>
            <w:vAlign w:val="center"/>
          </w:tcPr>
          <w:p w14:paraId="69686C6D" w14:textId="77777777" w:rsidR="001E445B" w:rsidRPr="00E85926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445B" w:rsidRPr="00BC5AA7" w14:paraId="7663D5CD" w14:textId="77777777" w:rsidTr="0096476C">
        <w:trPr>
          <w:trHeight w:val="263"/>
        </w:trPr>
        <w:tc>
          <w:tcPr>
            <w:tcW w:w="2284" w:type="dxa"/>
          </w:tcPr>
          <w:p w14:paraId="3D3E81C0" w14:textId="77777777" w:rsidR="001E445B" w:rsidRPr="00BC5AA7" w:rsidRDefault="001E445B" w:rsidP="00964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14:paraId="220474CC" w14:textId="77777777" w:rsidR="001E445B" w:rsidRPr="00BC5AA7" w:rsidRDefault="001E445B" w:rsidP="00964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</w:tcPr>
          <w:p w14:paraId="20018BFB" w14:textId="77777777" w:rsidR="001E445B" w:rsidRPr="00E85926" w:rsidRDefault="001E445B" w:rsidP="00964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45B" w:rsidRPr="00BC5AA7" w14:paraId="712928AE" w14:textId="77777777" w:rsidTr="0096476C">
        <w:trPr>
          <w:trHeight w:val="263"/>
        </w:trPr>
        <w:tc>
          <w:tcPr>
            <w:tcW w:w="2284" w:type="dxa"/>
            <w:vAlign w:val="center"/>
          </w:tcPr>
          <w:p w14:paraId="6F0E0D76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months),</w:t>
            </w:r>
          </w:p>
          <w:p w14:paraId="0927489A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53" w:type="dxa"/>
            <w:vAlign w:val="center"/>
          </w:tcPr>
          <w:p w14:paraId="4319029A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22.21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1918" w:type="dxa"/>
            <w:vMerge w:val="restart"/>
            <w:vAlign w:val="center"/>
          </w:tcPr>
          <w:p w14:paraId="3185B2CD" w14:textId="434A1542" w:rsidR="001E445B" w:rsidRPr="00E85926" w:rsidRDefault="004F3D8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1E445B" w:rsidRPr="00E859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1E4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1E445B" w:rsidRPr="00BC5AA7" w14:paraId="1E8B1195" w14:textId="77777777" w:rsidTr="0096476C">
        <w:trPr>
          <w:trHeight w:val="277"/>
        </w:trPr>
        <w:tc>
          <w:tcPr>
            <w:tcW w:w="2284" w:type="dxa"/>
            <w:vAlign w:val="center"/>
          </w:tcPr>
          <w:p w14:paraId="530A7C9E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TNFi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months),</w:t>
            </w:r>
          </w:p>
          <w:p w14:paraId="545B9855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3" w:type="dxa"/>
            <w:vAlign w:val="center"/>
          </w:tcPr>
          <w:p w14:paraId="58EFD409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30.13 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1918" w:type="dxa"/>
            <w:vMerge/>
            <w:vAlign w:val="center"/>
          </w:tcPr>
          <w:p w14:paraId="03A65156" w14:textId="77777777" w:rsidR="001E445B" w:rsidRPr="00E85926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445B" w:rsidRPr="00BC5AA7" w14:paraId="5B8D032F" w14:textId="77777777" w:rsidTr="0096476C">
        <w:trPr>
          <w:trHeight w:val="263"/>
        </w:trPr>
        <w:tc>
          <w:tcPr>
            <w:tcW w:w="2284" w:type="dxa"/>
            <w:vAlign w:val="center"/>
          </w:tcPr>
          <w:p w14:paraId="582E4397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14:paraId="01E3D61F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14:paraId="1C9A03B5" w14:textId="77777777" w:rsidR="001E445B" w:rsidRPr="00E85926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445B" w:rsidRPr="00BC5AA7" w14:paraId="69D56FC0" w14:textId="77777777" w:rsidTr="0096476C">
        <w:trPr>
          <w:trHeight w:val="263"/>
        </w:trPr>
        <w:tc>
          <w:tcPr>
            <w:tcW w:w="2284" w:type="dxa"/>
            <w:shd w:val="clear" w:color="auto" w:fill="auto"/>
            <w:vAlign w:val="center"/>
          </w:tcPr>
          <w:p w14:paraId="4BBFF70B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months),</w:t>
            </w:r>
          </w:p>
          <w:p w14:paraId="1E753A17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24236B6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18.53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23.53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113999FE" w14:textId="0C1E58E6" w:rsidR="001E445B" w:rsidRPr="00D54183" w:rsidRDefault="004F3D8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1E445B" w:rsidRPr="00D54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</w:t>
            </w:r>
          </w:p>
        </w:tc>
      </w:tr>
      <w:tr w:rsidR="001E445B" w:rsidRPr="00BC5AA7" w14:paraId="6A2E5B08" w14:textId="77777777" w:rsidTr="00BA2B0A">
        <w:trPr>
          <w:trHeight w:val="386"/>
        </w:trPr>
        <w:tc>
          <w:tcPr>
            <w:tcW w:w="2284" w:type="dxa"/>
            <w:vAlign w:val="center"/>
          </w:tcPr>
          <w:p w14:paraId="3C2D07B8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TNFi (6 months),</w:t>
            </w:r>
          </w:p>
          <w:p w14:paraId="268DF80F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15</w:t>
            </w:r>
          </w:p>
        </w:tc>
        <w:tc>
          <w:tcPr>
            <w:tcW w:w="2153" w:type="dxa"/>
            <w:vAlign w:val="center"/>
          </w:tcPr>
          <w:p w14:paraId="2F72259A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25.97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19.99</w:t>
            </w:r>
          </w:p>
        </w:tc>
        <w:tc>
          <w:tcPr>
            <w:tcW w:w="1918" w:type="dxa"/>
            <w:vMerge/>
            <w:vAlign w:val="center"/>
          </w:tcPr>
          <w:p w14:paraId="491949BB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445B" w:rsidRPr="00BC5AA7" w14:paraId="28D2E062" w14:textId="77777777" w:rsidTr="00535985">
        <w:trPr>
          <w:trHeight w:val="263"/>
        </w:trPr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0F67226B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02A0148D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5241291B" w14:textId="77777777" w:rsidR="001E445B" w:rsidRPr="00BC5AA7" w:rsidRDefault="001E445B" w:rsidP="00964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2DA5" w:rsidRPr="00BC5AA7" w14:paraId="5411F72F" w14:textId="77777777" w:rsidTr="001C7DE5">
        <w:trPr>
          <w:trHeight w:val="263"/>
        </w:trPr>
        <w:tc>
          <w:tcPr>
            <w:tcW w:w="6355" w:type="dxa"/>
            <w:gridSpan w:val="3"/>
            <w:tcBorders>
              <w:bottom w:val="single" w:sz="4" w:space="0" w:color="auto"/>
            </w:tcBorders>
            <w:vAlign w:val="center"/>
          </w:tcPr>
          <w:p w14:paraId="73060166" w14:textId="77777777" w:rsidR="00A02DA5" w:rsidRDefault="00A02DA5" w:rsidP="00A02DA5">
            <w:pPr>
              <w:ind w:right="12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 xml:space="preserve">Abbreviations: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PGA</w:t>
            </w: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physician global assessment;</w:t>
            </w: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 xml:space="preserve"> TNFi: TNF inhibitor. </w:t>
            </w:r>
          </w:p>
          <w:p w14:paraId="586C76AF" w14:textId="48708D61" w:rsidR="00A02DA5" w:rsidRPr="00BC5AA7" w:rsidRDefault="00A02DA5" w:rsidP="00A02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>Statistical significance was expressed by a p value &lt;0.05.</w:t>
            </w:r>
          </w:p>
        </w:tc>
      </w:tr>
    </w:tbl>
    <w:p w14:paraId="5CF56C76" w14:textId="09F87177" w:rsidR="006C2916" w:rsidRPr="006C2916" w:rsidRDefault="00A02DA5" w:rsidP="00A02DA5">
      <w:pPr>
        <w:rPr>
          <w:rFonts w:ascii="Times New Roman" w:hAnsi="Times New Roman" w:cs="Times New Roman"/>
        </w:rPr>
      </w:pPr>
      <w:r w:rsidRPr="006C2916">
        <w:rPr>
          <w:rFonts w:ascii="Times New Roman" w:hAnsi="Times New Roman" w:cs="Times New Roman"/>
        </w:rPr>
        <w:t xml:space="preserve"> </w:t>
      </w:r>
    </w:p>
    <w:sectPr w:rsidR="006C2916" w:rsidRPr="006C2916" w:rsidSect="003B2A8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B5E7C" w14:textId="77777777" w:rsidR="00956C11" w:rsidRDefault="00956C11" w:rsidP="006C2916">
      <w:pPr>
        <w:spacing w:after="0" w:line="240" w:lineRule="auto"/>
      </w:pPr>
      <w:r>
        <w:separator/>
      </w:r>
    </w:p>
  </w:endnote>
  <w:endnote w:type="continuationSeparator" w:id="0">
    <w:p w14:paraId="5C0D337C" w14:textId="77777777" w:rsidR="00956C11" w:rsidRDefault="00956C11" w:rsidP="006C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416526"/>
      <w:docPartObj>
        <w:docPartGallery w:val="Page Numbers (Bottom of Page)"/>
        <w:docPartUnique/>
      </w:docPartObj>
    </w:sdtPr>
    <w:sdtEndPr/>
    <w:sdtContent>
      <w:p w14:paraId="586762DC" w14:textId="77777777" w:rsidR="005A679B" w:rsidRDefault="005A67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6" w:rsidRPr="00181386">
          <w:rPr>
            <w:noProof/>
            <w:lang w:val="it-IT"/>
          </w:rPr>
          <w:t>1</w:t>
        </w:r>
        <w:r>
          <w:fldChar w:fldCharType="end"/>
        </w:r>
      </w:p>
    </w:sdtContent>
  </w:sdt>
  <w:p w14:paraId="114875F4" w14:textId="77777777" w:rsidR="005A679B" w:rsidRDefault="005A679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0C3B" w14:textId="77777777" w:rsidR="00956C11" w:rsidRDefault="00956C11" w:rsidP="006C2916">
      <w:pPr>
        <w:spacing w:after="0" w:line="240" w:lineRule="auto"/>
      </w:pPr>
      <w:r>
        <w:separator/>
      </w:r>
    </w:p>
  </w:footnote>
  <w:footnote w:type="continuationSeparator" w:id="0">
    <w:p w14:paraId="220B3ACD" w14:textId="77777777" w:rsidR="00956C11" w:rsidRDefault="00956C11" w:rsidP="006C2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6"/>
    <w:rsid w:val="000118C2"/>
    <w:rsid w:val="000123F0"/>
    <w:rsid w:val="000126E1"/>
    <w:rsid w:val="0009583A"/>
    <w:rsid w:val="000D340C"/>
    <w:rsid w:val="00111FD7"/>
    <w:rsid w:val="00144D73"/>
    <w:rsid w:val="00181386"/>
    <w:rsid w:val="001E445B"/>
    <w:rsid w:val="0026416E"/>
    <w:rsid w:val="00314A7E"/>
    <w:rsid w:val="003371A3"/>
    <w:rsid w:val="00377DCD"/>
    <w:rsid w:val="00394728"/>
    <w:rsid w:val="003B2A88"/>
    <w:rsid w:val="003F1929"/>
    <w:rsid w:val="00411061"/>
    <w:rsid w:val="00426A69"/>
    <w:rsid w:val="004674A7"/>
    <w:rsid w:val="004A3976"/>
    <w:rsid w:val="004C6E12"/>
    <w:rsid w:val="004F3D8B"/>
    <w:rsid w:val="00530BCC"/>
    <w:rsid w:val="00535985"/>
    <w:rsid w:val="00554BF1"/>
    <w:rsid w:val="00562AF9"/>
    <w:rsid w:val="005A679B"/>
    <w:rsid w:val="005F0468"/>
    <w:rsid w:val="00604ED0"/>
    <w:rsid w:val="006A0CAB"/>
    <w:rsid w:val="006A500E"/>
    <w:rsid w:val="006C2916"/>
    <w:rsid w:val="006C77F4"/>
    <w:rsid w:val="006E10EF"/>
    <w:rsid w:val="00746692"/>
    <w:rsid w:val="0078293C"/>
    <w:rsid w:val="00786A00"/>
    <w:rsid w:val="007A4493"/>
    <w:rsid w:val="007F1C5D"/>
    <w:rsid w:val="0083192D"/>
    <w:rsid w:val="008454F1"/>
    <w:rsid w:val="00847C7C"/>
    <w:rsid w:val="00877631"/>
    <w:rsid w:val="008A371B"/>
    <w:rsid w:val="00901A6B"/>
    <w:rsid w:val="009042BF"/>
    <w:rsid w:val="00905272"/>
    <w:rsid w:val="00956C11"/>
    <w:rsid w:val="0096476C"/>
    <w:rsid w:val="00980EB7"/>
    <w:rsid w:val="009873FC"/>
    <w:rsid w:val="009A3C26"/>
    <w:rsid w:val="009B183F"/>
    <w:rsid w:val="009C1E03"/>
    <w:rsid w:val="009C2331"/>
    <w:rsid w:val="009F4268"/>
    <w:rsid w:val="00A02DA5"/>
    <w:rsid w:val="00AA0A4D"/>
    <w:rsid w:val="00AF2239"/>
    <w:rsid w:val="00AF50D9"/>
    <w:rsid w:val="00B14EDB"/>
    <w:rsid w:val="00B202CF"/>
    <w:rsid w:val="00B20F7C"/>
    <w:rsid w:val="00BA2B0A"/>
    <w:rsid w:val="00BD4F08"/>
    <w:rsid w:val="00BE3A7E"/>
    <w:rsid w:val="00BF2996"/>
    <w:rsid w:val="00C274F5"/>
    <w:rsid w:val="00C6222C"/>
    <w:rsid w:val="00C91748"/>
    <w:rsid w:val="00C97104"/>
    <w:rsid w:val="00CA2F4A"/>
    <w:rsid w:val="00CF0C79"/>
    <w:rsid w:val="00D2582B"/>
    <w:rsid w:val="00D44387"/>
    <w:rsid w:val="00D47BAD"/>
    <w:rsid w:val="00D914D4"/>
    <w:rsid w:val="00D9175E"/>
    <w:rsid w:val="00E051C2"/>
    <w:rsid w:val="00E60EF3"/>
    <w:rsid w:val="00E65F7F"/>
    <w:rsid w:val="00F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28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1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C2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16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916"/>
    <w:rPr>
      <w:rFonts w:ascii="Tahoma" w:hAnsi="Tahoma" w:cs="Tahoma"/>
      <w:sz w:val="16"/>
      <w:szCs w:val="16"/>
      <w:lang w:val="en-GB"/>
    </w:rPr>
  </w:style>
  <w:style w:type="table" w:styleId="Grigliatabella">
    <w:name w:val="Table Grid"/>
    <w:basedOn w:val="Tabellanormale"/>
    <w:uiPriority w:val="59"/>
    <w:rsid w:val="006C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Note"/>
    <w:basedOn w:val="Normale"/>
    <w:rsid w:val="00980EB7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sid w:val="00980EB7"/>
    <w:rPr>
      <w:color w:val="0000FF"/>
      <w:u w:val="single"/>
    </w:rPr>
  </w:style>
  <w:style w:type="paragraph" w:customStyle="1" w:styleId="TableHeader">
    <w:name w:val="TableHeader"/>
    <w:basedOn w:val="Normale"/>
    <w:rsid w:val="00980EB7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98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Iafrate</dc:creator>
  <cp:lastModifiedBy>Piero Ruscitti</cp:lastModifiedBy>
  <cp:revision>35</cp:revision>
  <dcterms:created xsi:type="dcterms:W3CDTF">2018-04-09T15:20:00Z</dcterms:created>
  <dcterms:modified xsi:type="dcterms:W3CDTF">2019-08-01T08:57:00Z</dcterms:modified>
</cp:coreProperties>
</file>